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7E" w:rsidRDefault="00EE70C2" w:rsidP="00DA577E">
      <w:pPr>
        <w:spacing w:after="0" w:line="240" w:lineRule="auto"/>
        <w:rPr>
          <w:rFonts w:ascii="Arial" w:eastAsia="NotoSansHK-Regular-VKana" w:hAnsi="Arial" w:cs="Arial"/>
          <w:sz w:val="18"/>
          <w:szCs w:val="18"/>
        </w:rPr>
      </w:pPr>
      <w:r w:rsidRPr="00DA2671">
        <w:rPr>
          <w:rFonts w:ascii="Arial" w:hAnsi="Arial" w:cs="Arial"/>
          <w:b/>
          <w:sz w:val="28"/>
          <w:szCs w:val="28"/>
        </w:rPr>
        <w:t>DECLARACION RESPONSABLE</w:t>
      </w:r>
      <w:r w:rsidR="00DA2671">
        <w:rPr>
          <w:rFonts w:ascii="Arial" w:hAnsi="Arial" w:cs="Arial"/>
          <w:b/>
          <w:sz w:val="28"/>
          <w:szCs w:val="28"/>
        </w:rPr>
        <w:t xml:space="preserve"> </w:t>
      </w:r>
      <w:r w:rsidR="00DA577E">
        <w:rPr>
          <w:rFonts w:ascii="Arial" w:hAnsi="Arial" w:cs="Arial"/>
          <w:b/>
          <w:sz w:val="28"/>
          <w:szCs w:val="28"/>
        </w:rPr>
        <w:t xml:space="preserve"> DE OCUPACIÓN O UTILIZACIÓN ACTUACIONES INCLUIDAS </w:t>
      </w:r>
      <w:r w:rsidR="00DA577E">
        <w:rPr>
          <w:rFonts w:ascii="Arial" w:eastAsia="NotoSansHK-Regular-VKana" w:hAnsi="Arial" w:cs="Arial"/>
          <w:sz w:val="18"/>
          <w:szCs w:val="18"/>
        </w:rPr>
        <w:t xml:space="preserve">en el art. 169 bis.1. </w:t>
      </w:r>
      <w:proofErr w:type="gramStart"/>
      <w:r w:rsidR="00DA577E">
        <w:rPr>
          <w:rFonts w:ascii="Arial" w:eastAsia="NotoSansHK-Regular-VKana" w:hAnsi="Arial" w:cs="Arial"/>
          <w:sz w:val="18"/>
          <w:szCs w:val="18"/>
        </w:rPr>
        <w:t>c) ,</w:t>
      </w:r>
      <w:proofErr w:type="gramEnd"/>
      <w:r w:rsidR="00DA577E">
        <w:rPr>
          <w:rFonts w:ascii="Arial" w:eastAsia="NotoSansHK-Regular-VKana" w:hAnsi="Arial" w:cs="Arial"/>
          <w:sz w:val="18"/>
          <w:szCs w:val="18"/>
        </w:rPr>
        <w:t xml:space="preserve"> d ) y e</w:t>
      </w:r>
      <w:r w:rsidR="00DA577E" w:rsidRPr="00DA2671">
        <w:rPr>
          <w:rFonts w:ascii="Arial" w:eastAsia="NotoSansHK-Regular-VKana" w:hAnsi="Arial" w:cs="Arial"/>
          <w:sz w:val="18"/>
          <w:szCs w:val="18"/>
        </w:rPr>
        <w:t>) de la Ley 7/2002,</w:t>
      </w:r>
      <w:r w:rsidR="00DA577E">
        <w:rPr>
          <w:rFonts w:ascii="Arial" w:eastAsia="NotoSansHK-Regular-VKana" w:hAnsi="Arial" w:cs="Arial"/>
          <w:sz w:val="18"/>
          <w:szCs w:val="18"/>
        </w:rPr>
        <w:t>de 17 de diciembre, de Ordenación Urbanística de Andalucí</w:t>
      </w:r>
      <w:r w:rsidR="00DA577E" w:rsidRPr="00DA2671">
        <w:rPr>
          <w:rFonts w:ascii="Arial" w:eastAsia="NotoSansHK-Regular-VKana" w:hAnsi="Arial" w:cs="Arial"/>
          <w:sz w:val="18"/>
          <w:szCs w:val="18"/>
        </w:rPr>
        <w:t>a</w:t>
      </w:r>
    </w:p>
    <w:p w:rsidR="00DA577E" w:rsidRPr="00DA2671" w:rsidRDefault="00DA577E" w:rsidP="00DA577E">
      <w:pPr>
        <w:spacing w:after="0" w:line="240" w:lineRule="auto"/>
        <w:rPr>
          <w:rFonts w:ascii="Arial" w:hAnsi="Arial" w:cs="Arial"/>
        </w:rPr>
      </w:pPr>
    </w:p>
    <w:p w:rsidR="00DA2671" w:rsidRPr="00DA2671" w:rsidRDefault="00DA2671" w:rsidP="00DA2671">
      <w:pPr>
        <w:spacing w:after="0" w:line="240" w:lineRule="auto"/>
        <w:rPr>
          <w:rFonts w:ascii="Arial" w:hAnsi="Arial" w:cs="Arial"/>
        </w:rPr>
      </w:pPr>
    </w:p>
    <w:tbl>
      <w:tblPr>
        <w:tblStyle w:val="Tablaconcuadrcula"/>
        <w:tblW w:w="0" w:type="auto"/>
        <w:tblLook w:val="04A0"/>
      </w:tblPr>
      <w:tblGrid>
        <w:gridCol w:w="4322"/>
        <w:gridCol w:w="4322"/>
      </w:tblGrid>
      <w:tr w:rsidR="00EE70C2" w:rsidTr="00EE70C2">
        <w:tc>
          <w:tcPr>
            <w:tcW w:w="4322" w:type="dxa"/>
          </w:tcPr>
          <w:p w:rsidR="00EE70C2" w:rsidRDefault="00F675FA">
            <w:r w:rsidRPr="00F675FA">
              <w:t>Nº EXPEDIENTE</w:t>
            </w:r>
          </w:p>
        </w:tc>
        <w:tc>
          <w:tcPr>
            <w:tcW w:w="4322" w:type="dxa"/>
          </w:tcPr>
          <w:p w:rsidR="00EE70C2" w:rsidRDefault="00F675FA">
            <w:r>
              <w:t>OTROS DATOS</w:t>
            </w:r>
          </w:p>
        </w:tc>
      </w:tr>
      <w:tr w:rsidR="00EE70C2" w:rsidTr="00A1674D">
        <w:trPr>
          <w:trHeight w:val="454"/>
        </w:trPr>
        <w:tc>
          <w:tcPr>
            <w:tcW w:w="4322" w:type="dxa"/>
          </w:tcPr>
          <w:p w:rsidR="00EE70C2" w:rsidRPr="00DE7061" w:rsidRDefault="00DE7061">
            <w:pPr>
              <w:rPr>
                <w:sz w:val="16"/>
                <w:szCs w:val="16"/>
              </w:rPr>
            </w:pPr>
            <w:r w:rsidRPr="00DE7061">
              <w:rPr>
                <w:sz w:val="16"/>
                <w:szCs w:val="16"/>
              </w:rPr>
              <w:t>(a rellenar por la administración)</w:t>
            </w:r>
          </w:p>
        </w:tc>
        <w:tc>
          <w:tcPr>
            <w:tcW w:w="4322" w:type="dxa"/>
          </w:tcPr>
          <w:p w:rsidR="00EE70C2" w:rsidRPr="00DE7061" w:rsidRDefault="00DE7061">
            <w:pPr>
              <w:rPr>
                <w:sz w:val="16"/>
                <w:szCs w:val="16"/>
              </w:rPr>
            </w:pPr>
            <w:r w:rsidRPr="00DE7061">
              <w:rPr>
                <w:sz w:val="16"/>
                <w:szCs w:val="16"/>
              </w:rPr>
              <w:t>(a rellenar por la administración)</w:t>
            </w:r>
          </w:p>
        </w:tc>
      </w:tr>
    </w:tbl>
    <w:p w:rsidR="00EE70C2" w:rsidRDefault="00EE70C2"/>
    <w:p w:rsidR="00EE70C2" w:rsidRDefault="00EE70C2">
      <w:r>
        <w:t>I DATOS DEL DECLARANTE</w:t>
      </w:r>
    </w:p>
    <w:tbl>
      <w:tblPr>
        <w:tblStyle w:val="Tablaconcuadrcula"/>
        <w:tblW w:w="0" w:type="auto"/>
        <w:tblLook w:val="04A0"/>
      </w:tblPr>
      <w:tblGrid>
        <w:gridCol w:w="1440"/>
        <w:gridCol w:w="1441"/>
        <w:gridCol w:w="1441"/>
        <w:gridCol w:w="864"/>
        <w:gridCol w:w="864"/>
        <w:gridCol w:w="433"/>
        <w:gridCol w:w="432"/>
        <w:gridCol w:w="864"/>
        <w:gridCol w:w="865"/>
      </w:tblGrid>
      <w:tr w:rsidR="00EE70C2" w:rsidTr="00EE70C2">
        <w:tc>
          <w:tcPr>
            <w:tcW w:w="4322" w:type="dxa"/>
            <w:gridSpan w:val="3"/>
          </w:tcPr>
          <w:p w:rsidR="00EE70C2" w:rsidRPr="00F675FA" w:rsidRDefault="00F675FA">
            <w:pPr>
              <w:rPr>
                <w:sz w:val="18"/>
                <w:szCs w:val="18"/>
              </w:rPr>
            </w:pPr>
            <w:r w:rsidRPr="00F675FA">
              <w:rPr>
                <w:sz w:val="18"/>
                <w:szCs w:val="18"/>
              </w:rPr>
              <w:t>Apellidos y nombre o razón social</w:t>
            </w:r>
          </w:p>
        </w:tc>
        <w:tc>
          <w:tcPr>
            <w:tcW w:w="4322" w:type="dxa"/>
            <w:gridSpan w:val="6"/>
          </w:tcPr>
          <w:p w:rsidR="00EE70C2" w:rsidRPr="00F675FA" w:rsidRDefault="00F675FA">
            <w:pPr>
              <w:rPr>
                <w:sz w:val="18"/>
                <w:szCs w:val="18"/>
              </w:rPr>
            </w:pPr>
            <w:r w:rsidRPr="00F675FA">
              <w:rPr>
                <w:sz w:val="18"/>
                <w:szCs w:val="18"/>
              </w:rPr>
              <w:t>NIF/CIF/PASAPORTE/NIE</w:t>
            </w:r>
          </w:p>
        </w:tc>
      </w:tr>
      <w:tr w:rsidR="00EE70C2" w:rsidTr="00A1674D">
        <w:trPr>
          <w:trHeight w:val="454"/>
        </w:trPr>
        <w:tc>
          <w:tcPr>
            <w:tcW w:w="4322" w:type="dxa"/>
            <w:gridSpan w:val="3"/>
          </w:tcPr>
          <w:p w:rsidR="00EE70C2" w:rsidRPr="00F675FA" w:rsidRDefault="00EE70C2">
            <w:pPr>
              <w:rPr>
                <w:sz w:val="18"/>
                <w:szCs w:val="18"/>
              </w:rPr>
            </w:pPr>
          </w:p>
        </w:tc>
        <w:tc>
          <w:tcPr>
            <w:tcW w:w="4322" w:type="dxa"/>
            <w:gridSpan w:val="6"/>
          </w:tcPr>
          <w:p w:rsidR="00EE70C2" w:rsidRPr="00F675FA" w:rsidRDefault="00EE70C2">
            <w:pPr>
              <w:rPr>
                <w:sz w:val="18"/>
                <w:szCs w:val="18"/>
              </w:rPr>
            </w:pPr>
          </w:p>
        </w:tc>
      </w:tr>
      <w:tr w:rsidR="00EE70C2" w:rsidTr="00EE70C2">
        <w:tc>
          <w:tcPr>
            <w:tcW w:w="4322" w:type="dxa"/>
            <w:gridSpan w:val="3"/>
          </w:tcPr>
          <w:p w:rsidR="00EE70C2" w:rsidRPr="00F675FA" w:rsidRDefault="001E5A34">
            <w:pPr>
              <w:rPr>
                <w:sz w:val="18"/>
                <w:szCs w:val="18"/>
              </w:rPr>
            </w:pPr>
            <w:r>
              <w:rPr>
                <w:sz w:val="18"/>
                <w:szCs w:val="18"/>
              </w:rPr>
              <w:t>En</w:t>
            </w:r>
            <w:r w:rsidR="00F675FA" w:rsidRPr="00F675FA">
              <w:rPr>
                <w:sz w:val="18"/>
                <w:szCs w:val="18"/>
              </w:rPr>
              <w:t xml:space="preserve"> </w:t>
            </w:r>
            <w:r w:rsidRPr="00F675FA">
              <w:rPr>
                <w:sz w:val="18"/>
                <w:szCs w:val="18"/>
              </w:rPr>
              <w:t>representación de</w:t>
            </w:r>
          </w:p>
        </w:tc>
        <w:tc>
          <w:tcPr>
            <w:tcW w:w="4322" w:type="dxa"/>
            <w:gridSpan w:val="6"/>
          </w:tcPr>
          <w:p w:rsidR="00EE70C2" w:rsidRPr="00F675FA" w:rsidRDefault="00F675FA">
            <w:pPr>
              <w:rPr>
                <w:sz w:val="18"/>
                <w:szCs w:val="18"/>
              </w:rPr>
            </w:pPr>
            <w:r w:rsidRPr="00F675FA">
              <w:rPr>
                <w:sz w:val="18"/>
                <w:szCs w:val="18"/>
              </w:rPr>
              <w:t>NIF/CIF/PASAPORTE/NIE</w:t>
            </w:r>
          </w:p>
        </w:tc>
      </w:tr>
      <w:tr w:rsidR="00EE70C2" w:rsidTr="00A1674D">
        <w:trPr>
          <w:trHeight w:val="454"/>
        </w:trPr>
        <w:tc>
          <w:tcPr>
            <w:tcW w:w="4322" w:type="dxa"/>
            <w:gridSpan w:val="3"/>
          </w:tcPr>
          <w:p w:rsidR="00EE70C2" w:rsidRPr="00F675FA" w:rsidRDefault="00EE70C2">
            <w:pPr>
              <w:rPr>
                <w:sz w:val="18"/>
                <w:szCs w:val="18"/>
              </w:rPr>
            </w:pPr>
          </w:p>
        </w:tc>
        <w:tc>
          <w:tcPr>
            <w:tcW w:w="4322" w:type="dxa"/>
            <w:gridSpan w:val="6"/>
          </w:tcPr>
          <w:p w:rsidR="00EE70C2" w:rsidRPr="00F675FA" w:rsidRDefault="00EE70C2">
            <w:pPr>
              <w:rPr>
                <w:sz w:val="18"/>
                <w:szCs w:val="18"/>
              </w:rPr>
            </w:pPr>
          </w:p>
        </w:tc>
      </w:tr>
      <w:tr w:rsidR="00F675FA" w:rsidTr="00512C0A">
        <w:tc>
          <w:tcPr>
            <w:tcW w:w="4322" w:type="dxa"/>
            <w:gridSpan w:val="3"/>
          </w:tcPr>
          <w:p w:rsidR="00F675FA" w:rsidRPr="00F675FA" w:rsidRDefault="00F675FA">
            <w:pPr>
              <w:rPr>
                <w:sz w:val="18"/>
                <w:szCs w:val="18"/>
              </w:rPr>
            </w:pPr>
            <w:r w:rsidRPr="00F675FA">
              <w:rPr>
                <w:sz w:val="18"/>
                <w:szCs w:val="18"/>
              </w:rPr>
              <w:t>Domicilio, a efectos de notificación (nombre</w:t>
            </w:r>
            <w:r>
              <w:rPr>
                <w:sz w:val="18"/>
                <w:szCs w:val="18"/>
              </w:rPr>
              <w:t xml:space="preserve"> de la vía</w:t>
            </w:r>
            <w:r w:rsidRPr="00F675FA">
              <w:rPr>
                <w:sz w:val="18"/>
                <w:szCs w:val="18"/>
              </w:rPr>
              <w:t>)</w:t>
            </w:r>
          </w:p>
        </w:tc>
        <w:tc>
          <w:tcPr>
            <w:tcW w:w="864" w:type="dxa"/>
          </w:tcPr>
          <w:p w:rsidR="00F675FA" w:rsidRPr="00F675FA" w:rsidRDefault="00F675FA">
            <w:pPr>
              <w:rPr>
                <w:sz w:val="18"/>
                <w:szCs w:val="18"/>
              </w:rPr>
            </w:pPr>
            <w:r>
              <w:rPr>
                <w:sz w:val="18"/>
                <w:szCs w:val="18"/>
              </w:rPr>
              <w:t>Nº</w:t>
            </w:r>
          </w:p>
        </w:tc>
        <w:tc>
          <w:tcPr>
            <w:tcW w:w="864" w:type="dxa"/>
          </w:tcPr>
          <w:p w:rsidR="00F675FA" w:rsidRPr="00F675FA" w:rsidRDefault="00F675FA">
            <w:pPr>
              <w:rPr>
                <w:sz w:val="18"/>
                <w:szCs w:val="18"/>
              </w:rPr>
            </w:pPr>
            <w:r>
              <w:rPr>
                <w:sz w:val="18"/>
                <w:szCs w:val="18"/>
              </w:rPr>
              <w:t>Letra</w:t>
            </w:r>
          </w:p>
        </w:tc>
        <w:tc>
          <w:tcPr>
            <w:tcW w:w="865" w:type="dxa"/>
            <w:gridSpan w:val="2"/>
          </w:tcPr>
          <w:p w:rsidR="00F675FA" w:rsidRPr="00F675FA" w:rsidRDefault="00F675FA">
            <w:pPr>
              <w:rPr>
                <w:sz w:val="18"/>
                <w:szCs w:val="18"/>
              </w:rPr>
            </w:pPr>
            <w:proofErr w:type="spellStart"/>
            <w:r>
              <w:rPr>
                <w:sz w:val="18"/>
                <w:szCs w:val="18"/>
              </w:rPr>
              <w:t>Esc</w:t>
            </w:r>
            <w:proofErr w:type="spellEnd"/>
          </w:p>
        </w:tc>
        <w:tc>
          <w:tcPr>
            <w:tcW w:w="864" w:type="dxa"/>
          </w:tcPr>
          <w:p w:rsidR="00F675FA" w:rsidRPr="00F675FA" w:rsidRDefault="00F675FA">
            <w:pPr>
              <w:rPr>
                <w:sz w:val="18"/>
                <w:szCs w:val="18"/>
              </w:rPr>
            </w:pPr>
            <w:r>
              <w:rPr>
                <w:sz w:val="18"/>
                <w:szCs w:val="18"/>
              </w:rPr>
              <w:t>Piso</w:t>
            </w:r>
          </w:p>
        </w:tc>
        <w:tc>
          <w:tcPr>
            <w:tcW w:w="865" w:type="dxa"/>
          </w:tcPr>
          <w:p w:rsidR="00F675FA" w:rsidRPr="00F675FA" w:rsidRDefault="00F675FA">
            <w:pPr>
              <w:rPr>
                <w:sz w:val="18"/>
                <w:szCs w:val="18"/>
              </w:rPr>
            </w:pPr>
            <w:r>
              <w:rPr>
                <w:sz w:val="18"/>
                <w:szCs w:val="18"/>
              </w:rPr>
              <w:t>Puerta</w:t>
            </w:r>
          </w:p>
        </w:tc>
      </w:tr>
      <w:tr w:rsidR="00F675FA" w:rsidTr="00A1674D">
        <w:trPr>
          <w:trHeight w:val="454"/>
        </w:trPr>
        <w:tc>
          <w:tcPr>
            <w:tcW w:w="4322" w:type="dxa"/>
            <w:gridSpan w:val="3"/>
          </w:tcPr>
          <w:p w:rsidR="00F675FA" w:rsidRPr="00F675FA" w:rsidRDefault="00F675FA">
            <w:pPr>
              <w:rPr>
                <w:sz w:val="18"/>
                <w:szCs w:val="18"/>
              </w:rPr>
            </w:pPr>
          </w:p>
        </w:tc>
        <w:tc>
          <w:tcPr>
            <w:tcW w:w="864" w:type="dxa"/>
          </w:tcPr>
          <w:p w:rsidR="00F675FA" w:rsidRPr="00F675FA" w:rsidRDefault="00F675FA">
            <w:pPr>
              <w:rPr>
                <w:sz w:val="18"/>
                <w:szCs w:val="18"/>
              </w:rPr>
            </w:pPr>
          </w:p>
        </w:tc>
        <w:tc>
          <w:tcPr>
            <w:tcW w:w="864" w:type="dxa"/>
          </w:tcPr>
          <w:p w:rsidR="00F675FA" w:rsidRPr="00F675FA" w:rsidRDefault="00F675FA">
            <w:pPr>
              <w:rPr>
                <w:sz w:val="18"/>
                <w:szCs w:val="18"/>
              </w:rPr>
            </w:pPr>
          </w:p>
        </w:tc>
        <w:tc>
          <w:tcPr>
            <w:tcW w:w="865" w:type="dxa"/>
            <w:gridSpan w:val="2"/>
          </w:tcPr>
          <w:p w:rsidR="00F675FA" w:rsidRPr="00F675FA" w:rsidRDefault="00F675FA">
            <w:pPr>
              <w:rPr>
                <w:sz w:val="18"/>
                <w:szCs w:val="18"/>
              </w:rPr>
            </w:pPr>
          </w:p>
        </w:tc>
        <w:tc>
          <w:tcPr>
            <w:tcW w:w="864" w:type="dxa"/>
          </w:tcPr>
          <w:p w:rsidR="00F675FA" w:rsidRPr="00F675FA" w:rsidRDefault="00F675FA">
            <w:pPr>
              <w:rPr>
                <w:sz w:val="18"/>
                <w:szCs w:val="18"/>
              </w:rPr>
            </w:pPr>
          </w:p>
        </w:tc>
        <w:tc>
          <w:tcPr>
            <w:tcW w:w="865" w:type="dxa"/>
          </w:tcPr>
          <w:p w:rsidR="00F675FA" w:rsidRPr="00F675FA" w:rsidRDefault="00F675FA">
            <w:pPr>
              <w:rPr>
                <w:sz w:val="18"/>
                <w:szCs w:val="18"/>
              </w:rPr>
            </w:pPr>
          </w:p>
        </w:tc>
      </w:tr>
      <w:tr w:rsidR="00F675FA" w:rsidTr="00512C0A">
        <w:tc>
          <w:tcPr>
            <w:tcW w:w="4322" w:type="dxa"/>
            <w:gridSpan w:val="3"/>
          </w:tcPr>
          <w:p w:rsidR="00F675FA" w:rsidRPr="00F675FA" w:rsidRDefault="00F675FA">
            <w:pPr>
              <w:rPr>
                <w:sz w:val="18"/>
                <w:szCs w:val="18"/>
              </w:rPr>
            </w:pPr>
            <w:r>
              <w:rPr>
                <w:sz w:val="18"/>
                <w:szCs w:val="18"/>
              </w:rPr>
              <w:t>Municipio</w:t>
            </w:r>
          </w:p>
        </w:tc>
        <w:tc>
          <w:tcPr>
            <w:tcW w:w="2161" w:type="dxa"/>
            <w:gridSpan w:val="3"/>
          </w:tcPr>
          <w:p w:rsidR="00F675FA" w:rsidRPr="00F675FA" w:rsidRDefault="00F675FA">
            <w:pPr>
              <w:rPr>
                <w:sz w:val="18"/>
                <w:szCs w:val="18"/>
              </w:rPr>
            </w:pPr>
            <w:r>
              <w:rPr>
                <w:sz w:val="18"/>
                <w:szCs w:val="18"/>
              </w:rPr>
              <w:t>Provincia</w:t>
            </w:r>
          </w:p>
        </w:tc>
        <w:tc>
          <w:tcPr>
            <w:tcW w:w="2161" w:type="dxa"/>
            <w:gridSpan w:val="3"/>
          </w:tcPr>
          <w:p w:rsidR="00F675FA" w:rsidRPr="00F675FA" w:rsidRDefault="00F675FA">
            <w:pPr>
              <w:rPr>
                <w:sz w:val="18"/>
                <w:szCs w:val="18"/>
              </w:rPr>
            </w:pPr>
            <w:r>
              <w:rPr>
                <w:sz w:val="18"/>
                <w:szCs w:val="18"/>
              </w:rPr>
              <w:t>Código Postal</w:t>
            </w:r>
          </w:p>
        </w:tc>
      </w:tr>
      <w:tr w:rsidR="00F675FA" w:rsidTr="00A1674D">
        <w:trPr>
          <w:trHeight w:val="454"/>
        </w:trPr>
        <w:tc>
          <w:tcPr>
            <w:tcW w:w="4322" w:type="dxa"/>
            <w:gridSpan w:val="3"/>
          </w:tcPr>
          <w:p w:rsidR="00F675FA" w:rsidRPr="00F675FA" w:rsidRDefault="00F675FA">
            <w:pPr>
              <w:rPr>
                <w:sz w:val="18"/>
                <w:szCs w:val="18"/>
              </w:rPr>
            </w:pPr>
          </w:p>
        </w:tc>
        <w:tc>
          <w:tcPr>
            <w:tcW w:w="2161" w:type="dxa"/>
            <w:gridSpan w:val="3"/>
          </w:tcPr>
          <w:p w:rsidR="00F675FA" w:rsidRPr="00F675FA" w:rsidRDefault="00F675FA">
            <w:pPr>
              <w:rPr>
                <w:sz w:val="18"/>
                <w:szCs w:val="18"/>
              </w:rPr>
            </w:pPr>
          </w:p>
        </w:tc>
        <w:tc>
          <w:tcPr>
            <w:tcW w:w="2161" w:type="dxa"/>
            <w:gridSpan w:val="3"/>
          </w:tcPr>
          <w:p w:rsidR="00F675FA" w:rsidRPr="00F675FA" w:rsidRDefault="00F675FA">
            <w:pPr>
              <w:rPr>
                <w:sz w:val="18"/>
                <w:szCs w:val="18"/>
              </w:rPr>
            </w:pPr>
          </w:p>
        </w:tc>
      </w:tr>
      <w:tr w:rsidR="00F675FA" w:rsidTr="00512C0A">
        <w:tc>
          <w:tcPr>
            <w:tcW w:w="1440" w:type="dxa"/>
          </w:tcPr>
          <w:p w:rsidR="00F675FA" w:rsidRPr="00F675FA" w:rsidRDefault="00CA2F63">
            <w:pPr>
              <w:rPr>
                <w:sz w:val="18"/>
                <w:szCs w:val="18"/>
              </w:rPr>
            </w:pPr>
            <w:r>
              <w:rPr>
                <w:sz w:val="18"/>
                <w:szCs w:val="18"/>
              </w:rPr>
              <w:t>Teléfono fijo</w:t>
            </w:r>
          </w:p>
        </w:tc>
        <w:tc>
          <w:tcPr>
            <w:tcW w:w="1441" w:type="dxa"/>
          </w:tcPr>
          <w:p w:rsidR="00F675FA" w:rsidRPr="00F675FA" w:rsidRDefault="00CA2F63">
            <w:pPr>
              <w:rPr>
                <w:sz w:val="18"/>
                <w:szCs w:val="18"/>
              </w:rPr>
            </w:pPr>
            <w:r>
              <w:rPr>
                <w:sz w:val="18"/>
                <w:szCs w:val="18"/>
              </w:rPr>
              <w:t>Teléfono Móvil</w:t>
            </w:r>
          </w:p>
        </w:tc>
        <w:tc>
          <w:tcPr>
            <w:tcW w:w="1441" w:type="dxa"/>
          </w:tcPr>
          <w:p w:rsidR="00F675FA" w:rsidRPr="00F675FA" w:rsidRDefault="00CA2F63">
            <w:pPr>
              <w:rPr>
                <w:sz w:val="18"/>
                <w:szCs w:val="18"/>
              </w:rPr>
            </w:pPr>
            <w:r>
              <w:rPr>
                <w:sz w:val="18"/>
                <w:szCs w:val="18"/>
              </w:rPr>
              <w:t>FAX</w:t>
            </w:r>
          </w:p>
        </w:tc>
        <w:tc>
          <w:tcPr>
            <w:tcW w:w="4322" w:type="dxa"/>
            <w:gridSpan w:val="6"/>
          </w:tcPr>
          <w:p w:rsidR="00F675FA" w:rsidRPr="00F675FA" w:rsidRDefault="00CA2F63">
            <w:pPr>
              <w:rPr>
                <w:sz w:val="18"/>
                <w:szCs w:val="18"/>
              </w:rPr>
            </w:pPr>
            <w:r>
              <w:rPr>
                <w:sz w:val="18"/>
                <w:szCs w:val="18"/>
              </w:rPr>
              <w:t>Correo electrónico</w:t>
            </w:r>
          </w:p>
        </w:tc>
      </w:tr>
      <w:tr w:rsidR="00F675FA" w:rsidTr="00A1674D">
        <w:trPr>
          <w:trHeight w:val="454"/>
        </w:trPr>
        <w:tc>
          <w:tcPr>
            <w:tcW w:w="1440" w:type="dxa"/>
          </w:tcPr>
          <w:p w:rsidR="00F675FA" w:rsidRPr="00F675FA" w:rsidRDefault="00F675FA">
            <w:pPr>
              <w:rPr>
                <w:sz w:val="18"/>
                <w:szCs w:val="18"/>
              </w:rPr>
            </w:pPr>
          </w:p>
        </w:tc>
        <w:tc>
          <w:tcPr>
            <w:tcW w:w="1441" w:type="dxa"/>
          </w:tcPr>
          <w:p w:rsidR="00F675FA" w:rsidRPr="00F675FA" w:rsidRDefault="00F675FA">
            <w:pPr>
              <w:rPr>
                <w:sz w:val="18"/>
                <w:szCs w:val="18"/>
              </w:rPr>
            </w:pPr>
          </w:p>
        </w:tc>
        <w:tc>
          <w:tcPr>
            <w:tcW w:w="1441" w:type="dxa"/>
          </w:tcPr>
          <w:p w:rsidR="00F675FA" w:rsidRPr="00F675FA" w:rsidRDefault="00F675FA">
            <w:pPr>
              <w:rPr>
                <w:sz w:val="18"/>
                <w:szCs w:val="18"/>
              </w:rPr>
            </w:pPr>
          </w:p>
        </w:tc>
        <w:tc>
          <w:tcPr>
            <w:tcW w:w="4322" w:type="dxa"/>
            <w:gridSpan w:val="6"/>
          </w:tcPr>
          <w:p w:rsidR="00F675FA" w:rsidRPr="00F675FA" w:rsidRDefault="00F675FA">
            <w:pPr>
              <w:rPr>
                <w:sz w:val="18"/>
                <w:szCs w:val="18"/>
              </w:rPr>
            </w:pPr>
          </w:p>
        </w:tc>
      </w:tr>
    </w:tbl>
    <w:p w:rsidR="00EE70C2" w:rsidRDefault="00EE70C2"/>
    <w:p w:rsidR="00EE70C2" w:rsidRDefault="00EE70C2">
      <w:r>
        <w:t xml:space="preserve">II DATOS DE LA </w:t>
      </w:r>
      <w:r w:rsidR="00B64AA1">
        <w:t>EDIFICACIÓN</w:t>
      </w:r>
    </w:p>
    <w:tbl>
      <w:tblPr>
        <w:tblStyle w:val="Tablaconcuadrcula"/>
        <w:tblW w:w="0" w:type="auto"/>
        <w:tblLook w:val="04A0"/>
      </w:tblPr>
      <w:tblGrid>
        <w:gridCol w:w="1744"/>
        <w:gridCol w:w="15"/>
        <w:gridCol w:w="471"/>
        <w:gridCol w:w="713"/>
        <w:gridCol w:w="326"/>
        <w:gridCol w:w="436"/>
        <w:gridCol w:w="934"/>
        <w:gridCol w:w="283"/>
        <w:gridCol w:w="183"/>
        <w:gridCol w:w="947"/>
        <w:gridCol w:w="924"/>
        <w:gridCol w:w="242"/>
        <w:gridCol w:w="1502"/>
      </w:tblGrid>
      <w:tr w:rsidR="00EE70C2" w:rsidTr="007F52B1">
        <w:tc>
          <w:tcPr>
            <w:tcW w:w="4922" w:type="dxa"/>
            <w:gridSpan w:val="8"/>
          </w:tcPr>
          <w:p w:rsidR="00EE70C2" w:rsidRPr="00E94733" w:rsidRDefault="00E94733">
            <w:pPr>
              <w:rPr>
                <w:sz w:val="18"/>
                <w:szCs w:val="18"/>
              </w:rPr>
            </w:pPr>
            <w:r w:rsidRPr="00E94733">
              <w:rPr>
                <w:sz w:val="18"/>
                <w:szCs w:val="18"/>
              </w:rPr>
              <w:t>Emplazamiento</w:t>
            </w:r>
            <w:r>
              <w:rPr>
                <w:sz w:val="18"/>
                <w:szCs w:val="18"/>
              </w:rPr>
              <w:t xml:space="preserve"> (nombre de la vía, nº / Polígono, parcela)</w:t>
            </w:r>
          </w:p>
        </w:tc>
        <w:tc>
          <w:tcPr>
            <w:tcW w:w="3798" w:type="dxa"/>
            <w:gridSpan w:val="5"/>
          </w:tcPr>
          <w:p w:rsidR="00EE70C2" w:rsidRPr="00E94733" w:rsidRDefault="00E94733">
            <w:pPr>
              <w:rPr>
                <w:sz w:val="18"/>
                <w:szCs w:val="18"/>
              </w:rPr>
            </w:pPr>
            <w:r>
              <w:rPr>
                <w:sz w:val="18"/>
                <w:szCs w:val="18"/>
              </w:rPr>
              <w:t>Referencia catastral</w:t>
            </w:r>
          </w:p>
        </w:tc>
      </w:tr>
      <w:tr w:rsidR="00EE70C2" w:rsidTr="00A1674D">
        <w:trPr>
          <w:trHeight w:val="454"/>
        </w:trPr>
        <w:tc>
          <w:tcPr>
            <w:tcW w:w="4922" w:type="dxa"/>
            <w:gridSpan w:val="8"/>
          </w:tcPr>
          <w:p w:rsidR="00EE70C2" w:rsidRPr="00E94733" w:rsidRDefault="00EE70C2">
            <w:pPr>
              <w:rPr>
                <w:sz w:val="18"/>
                <w:szCs w:val="18"/>
              </w:rPr>
            </w:pPr>
          </w:p>
        </w:tc>
        <w:tc>
          <w:tcPr>
            <w:tcW w:w="3798" w:type="dxa"/>
            <w:gridSpan w:val="5"/>
          </w:tcPr>
          <w:p w:rsidR="00EE70C2" w:rsidRPr="00E94733" w:rsidRDefault="00EE70C2">
            <w:pPr>
              <w:rPr>
                <w:sz w:val="18"/>
                <w:szCs w:val="18"/>
              </w:rPr>
            </w:pPr>
          </w:p>
        </w:tc>
      </w:tr>
      <w:tr w:rsidR="00EE70C2" w:rsidTr="007F52B1">
        <w:tc>
          <w:tcPr>
            <w:tcW w:w="4922" w:type="dxa"/>
            <w:gridSpan w:val="8"/>
          </w:tcPr>
          <w:p w:rsidR="00EE70C2" w:rsidRPr="00E94733" w:rsidRDefault="00E94733">
            <w:pPr>
              <w:rPr>
                <w:sz w:val="18"/>
                <w:szCs w:val="18"/>
              </w:rPr>
            </w:pPr>
            <w:r>
              <w:rPr>
                <w:sz w:val="18"/>
                <w:szCs w:val="18"/>
              </w:rPr>
              <w:t>Resoluciones previas sobre la edificación (nº licencia, fecha resolución AFO/RLFO)</w:t>
            </w:r>
          </w:p>
        </w:tc>
        <w:tc>
          <w:tcPr>
            <w:tcW w:w="3798" w:type="dxa"/>
            <w:gridSpan w:val="5"/>
          </w:tcPr>
          <w:p w:rsidR="00EE70C2" w:rsidRPr="00E94733" w:rsidRDefault="00D81967">
            <w:pPr>
              <w:rPr>
                <w:sz w:val="18"/>
                <w:szCs w:val="18"/>
              </w:rPr>
            </w:pPr>
            <w:r>
              <w:rPr>
                <w:sz w:val="18"/>
                <w:szCs w:val="18"/>
              </w:rPr>
              <w:t>Nº finca registral</w:t>
            </w:r>
          </w:p>
        </w:tc>
      </w:tr>
      <w:tr w:rsidR="00EE70C2" w:rsidTr="00A1674D">
        <w:trPr>
          <w:trHeight w:val="454"/>
        </w:trPr>
        <w:tc>
          <w:tcPr>
            <w:tcW w:w="4922" w:type="dxa"/>
            <w:gridSpan w:val="8"/>
          </w:tcPr>
          <w:p w:rsidR="00EE70C2" w:rsidRPr="00E94733" w:rsidRDefault="00EE70C2">
            <w:pPr>
              <w:rPr>
                <w:sz w:val="18"/>
                <w:szCs w:val="18"/>
              </w:rPr>
            </w:pPr>
          </w:p>
        </w:tc>
        <w:tc>
          <w:tcPr>
            <w:tcW w:w="3798" w:type="dxa"/>
            <w:gridSpan w:val="5"/>
          </w:tcPr>
          <w:p w:rsidR="00EE70C2" w:rsidRPr="00E94733" w:rsidRDefault="00EE70C2">
            <w:pPr>
              <w:rPr>
                <w:sz w:val="18"/>
                <w:szCs w:val="18"/>
              </w:rPr>
            </w:pPr>
          </w:p>
        </w:tc>
      </w:tr>
      <w:tr w:rsidR="00D81967" w:rsidTr="007F52B1">
        <w:tc>
          <w:tcPr>
            <w:tcW w:w="8720" w:type="dxa"/>
            <w:gridSpan w:val="13"/>
          </w:tcPr>
          <w:p w:rsidR="00D81967" w:rsidRPr="00E94733" w:rsidRDefault="00322C60">
            <w:pPr>
              <w:rPr>
                <w:sz w:val="18"/>
                <w:szCs w:val="18"/>
              </w:rPr>
            </w:pPr>
            <w:r>
              <w:rPr>
                <w:sz w:val="18"/>
                <w:szCs w:val="18"/>
              </w:rPr>
              <w:t>Obras ejecutadas (coincidente con licencia o declaración responsable previa)</w:t>
            </w:r>
          </w:p>
        </w:tc>
      </w:tr>
      <w:tr w:rsidR="00D81967" w:rsidTr="001A64FE">
        <w:trPr>
          <w:trHeight w:val="907"/>
        </w:trPr>
        <w:tc>
          <w:tcPr>
            <w:tcW w:w="8720" w:type="dxa"/>
            <w:gridSpan w:val="13"/>
          </w:tcPr>
          <w:p w:rsidR="00D81967" w:rsidRPr="00E94733" w:rsidRDefault="00D81967">
            <w:pPr>
              <w:rPr>
                <w:sz w:val="18"/>
                <w:szCs w:val="18"/>
              </w:rPr>
            </w:pPr>
          </w:p>
        </w:tc>
      </w:tr>
      <w:tr w:rsidR="00D81967" w:rsidTr="007F52B1">
        <w:tc>
          <w:tcPr>
            <w:tcW w:w="8720" w:type="dxa"/>
            <w:gridSpan w:val="13"/>
          </w:tcPr>
          <w:p w:rsidR="00D81967" w:rsidRPr="00E94733" w:rsidRDefault="008E4D59">
            <w:pPr>
              <w:rPr>
                <w:sz w:val="18"/>
                <w:szCs w:val="18"/>
              </w:rPr>
            </w:pPr>
            <w:r>
              <w:rPr>
                <w:sz w:val="18"/>
                <w:szCs w:val="18"/>
              </w:rPr>
              <w:t>Descripción de la actuación sometida a declaración responsable</w:t>
            </w:r>
          </w:p>
        </w:tc>
      </w:tr>
      <w:tr w:rsidR="00D81967" w:rsidTr="007F52B1">
        <w:tc>
          <w:tcPr>
            <w:tcW w:w="8720" w:type="dxa"/>
            <w:gridSpan w:val="13"/>
          </w:tcPr>
          <w:p w:rsidR="008E4D59" w:rsidRDefault="00453040" w:rsidP="008E4D59">
            <w:pPr>
              <w:rPr>
                <w:sz w:val="18"/>
                <w:szCs w:val="18"/>
              </w:rPr>
            </w:pPr>
            <w:r>
              <w:rPr>
                <w:sz w:val="18"/>
                <w:szCs w:val="18"/>
              </w:rPr>
              <w:fldChar w:fldCharType="begin">
                <w:ffData>
                  <w:name w:val="Casilla1"/>
                  <w:enabled/>
                  <w:calcOnExit w:val="0"/>
                  <w:checkBox>
                    <w:sizeAuto/>
                    <w:default w:val="0"/>
                  </w:checkBox>
                </w:ffData>
              </w:fldChar>
            </w:r>
            <w:bookmarkStart w:id="0" w:name="Casilla1"/>
            <w:r w:rsidR="00D81967">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0"/>
            <w:r w:rsidR="00D81967">
              <w:rPr>
                <w:sz w:val="18"/>
                <w:szCs w:val="18"/>
              </w:rPr>
              <w:t xml:space="preserve"> </w:t>
            </w:r>
            <w:r w:rsidR="008E4D59" w:rsidRPr="008E4D59">
              <w:rPr>
                <w:sz w:val="18"/>
                <w:szCs w:val="18"/>
              </w:rPr>
              <w:t>PRIMERA OCUPACIÓN O UTILIZACIÓN DE EDIFICACIONES.</w:t>
            </w:r>
          </w:p>
          <w:p w:rsidR="00D81967" w:rsidRDefault="00453040" w:rsidP="008E4D59">
            <w:pPr>
              <w:ind w:left="708"/>
              <w:rPr>
                <w:sz w:val="18"/>
                <w:szCs w:val="18"/>
              </w:rPr>
            </w:pPr>
            <w:r>
              <w:rPr>
                <w:sz w:val="18"/>
                <w:szCs w:val="18"/>
              </w:rPr>
              <w:fldChar w:fldCharType="begin">
                <w:ffData>
                  <w:name w:val="Casilla2"/>
                  <w:enabled/>
                  <w:calcOnExit w:val="0"/>
                  <w:checkBox>
                    <w:sizeAuto/>
                    <w:default w:val="0"/>
                  </w:checkBox>
                </w:ffData>
              </w:fldChar>
            </w:r>
            <w:bookmarkStart w:id="1" w:name="Casilla2"/>
            <w:r w:rsidR="00D81967">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1"/>
            <w:r w:rsidR="00D81967">
              <w:rPr>
                <w:sz w:val="18"/>
                <w:szCs w:val="18"/>
              </w:rPr>
              <w:t xml:space="preserve"> </w:t>
            </w:r>
            <w:r w:rsidR="008E4D59" w:rsidRPr="008E4D59">
              <w:rPr>
                <w:sz w:val="18"/>
                <w:szCs w:val="18"/>
              </w:rPr>
              <w:t>Primera ocupación o utilización de nuevas edificaciones y ampliaciones de las existentes cuya licencia de obra se</w:t>
            </w:r>
            <w:r w:rsidR="008E4D59">
              <w:rPr>
                <w:sz w:val="18"/>
                <w:szCs w:val="18"/>
              </w:rPr>
              <w:t xml:space="preserve"> </w:t>
            </w:r>
            <w:r w:rsidR="008E4D59" w:rsidRPr="008E4D59">
              <w:rPr>
                <w:sz w:val="18"/>
                <w:szCs w:val="18"/>
              </w:rPr>
              <w:t>otorgó con anterioridad.</w:t>
            </w:r>
          </w:p>
          <w:p w:rsidR="008E4D59" w:rsidRDefault="00453040" w:rsidP="008E4D59">
            <w:pPr>
              <w:ind w:left="708"/>
              <w:rPr>
                <w:sz w:val="18"/>
                <w:szCs w:val="18"/>
              </w:rPr>
            </w:pPr>
            <w:r>
              <w:rPr>
                <w:sz w:val="18"/>
                <w:szCs w:val="18"/>
              </w:rPr>
              <w:fldChar w:fldCharType="begin">
                <w:ffData>
                  <w:name w:val="Casilla2"/>
                  <w:enabled/>
                  <w:calcOnExit w:val="0"/>
                  <w:checkBox>
                    <w:sizeAuto/>
                    <w:default w:val="0"/>
                  </w:checkBox>
                </w:ffData>
              </w:fldChar>
            </w:r>
            <w:r w:rsidR="008E4D59">
              <w:rPr>
                <w:sz w:val="18"/>
                <w:szCs w:val="18"/>
              </w:rPr>
              <w:instrText xml:space="preserve"> FORMCHECKBOX </w:instrText>
            </w:r>
            <w:r>
              <w:rPr>
                <w:sz w:val="18"/>
                <w:szCs w:val="18"/>
              </w:rPr>
            </w:r>
            <w:r>
              <w:rPr>
                <w:sz w:val="18"/>
                <w:szCs w:val="18"/>
              </w:rPr>
              <w:fldChar w:fldCharType="separate"/>
            </w:r>
            <w:r>
              <w:rPr>
                <w:sz w:val="18"/>
                <w:szCs w:val="18"/>
              </w:rPr>
              <w:fldChar w:fldCharType="end"/>
            </w:r>
            <w:r w:rsidR="008E4D59">
              <w:rPr>
                <w:sz w:val="18"/>
                <w:szCs w:val="18"/>
              </w:rPr>
              <w:t xml:space="preserve"> </w:t>
            </w:r>
            <w:r w:rsidR="008E4D59" w:rsidRPr="008E4D59">
              <w:rPr>
                <w:sz w:val="18"/>
                <w:szCs w:val="18"/>
              </w:rPr>
              <w:t>Primera ocupación o utilización parcial de la edificación en construcción o terminadas, de una fase concreta</w:t>
            </w:r>
            <w:r w:rsidR="008E4D59">
              <w:rPr>
                <w:sz w:val="18"/>
                <w:szCs w:val="18"/>
              </w:rPr>
              <w:t xml:space="preserve"> </w:t>
            </w:r>
            <w:r w:rsidR="008E4D59" w:rsidRPr="008E4D59">
              <w:rPr>
                <w:sz w:val="18"/>
                <w:szCs w:val="18"/>
              </w:rPr>
              <w:t>conforme a la licencia de obra otorgada con anterioridad, en los términos del art. 9.2 del RDUA.</w:t>
            </w:r>
          </w:p>
          <w:p w:rsidR="008E4D59" w:rsidRDefault="00453040" w:rsidP="008E4D59">
            <w:pPr>
              <w:ind w:left="708"/>
              <w:rPr>
                <w:sz w:val="18"/>
                <w:szCs w:val="18"/>
              </w:rPr>
            </w:pPr>
            <w:r>
              <w:rPr>
                <w:sz w:val="18"/>
                <w:szCs w:val="18"/>
              </w:rPr>
              <w:fldChar w:fldCharType="begin">
                <w:ffData>
                  <w:name w:val="Casilla2"/>
                  <w:enabled/>
                  <w:calcOnExit w:val="0"/>
                  <w:checkBox>
                    <w:sizeAuto/>
                    <w:default w:val="0"/>
                  </w:checkBox>
                </w:ffData>
              </w:fldChar>
            </w:r>
            <w:r w:rsidR="008E4D59">
              <w:rPr>
                <w:sz w:val="18"/>
                <w:szCs w:val="18"/>
              </w:rPr>
              <w:instrText xml:space="preserve"> FORMCHECKBOX </w:instrText>
            </w:r>
            <w:r>
              <w:rPr>
                <w:sz w:val="18"/>
                <w:szCs w:val="18"/>
              </w:rPr>
            </w:r>
            <w:r>
              <w:rPr>
                <w:sz w:val="18"/>
                <w:szCs w:val="18"/>
              </w:rPr>
              <w:fldChar w:fldCharType="separate"/>
            </w:r>
            <w:r>
              <w:rPr>
                <w:sz w:val="18"/>
                <w:szCs w:val="18"/>
              </w:rPr>
              <w:fldChar w:fldCharType="end"/>
            </w:r>
            <w:r w:rsidR="008E4D59">
              <w:rPr>
                <w:sz w:val="18"/>
                <w:szCs w:val="18"/>
              </w:rPr>
              <w:t xml:space="preserve"> </w:t>
            </w:r>
            <w:r w:rsidR="008E4D59" w:rsidRPr="008E4D59">
              <w:rPr>
                <w:sz w:val="18"/>
                <w:szCs w:val="18"/>
              </w:rPr>
              <w:t>Primera ocupación o utilización parcial de edificaciones en construcción o terminadas, de aquellas partes que</w:t>
            </w:r>
            <w:r w:rsidR="008E4D59">
              <w:rPr>
                <w:sz w:val="18"/>
                <w:szCs w:val="18"/>
              </w:rPr>
              <w:t xml:space="preserve"> </w:t>
            </w:r>
            <w:r w:rsidR="008E4D59" w:rsidRPr="008E4D59">
              <w:rPr>
                <w:sz w:val="18"/>
                <w:szCs w:val="18"/>
              </w:rPr>
              <w:t xml:space="preserve">cumplan la normativa urbanística, cuando existan otras partes que no se ajusten a la misma en </w:t>
            </w:r>
            <w:r w:rsidR="008E4D59" w:rsidRPr="008E4D59">
              <w:rPr>
                <w:sz w:val="18"/>
                <w:szCs w:val="18"/>
              </w:rPr>
              <w:lastRenderedPageBreak/>
              <w:t>aspectos de</w:t>
            </w:r>
            <w:r w:rsidR="008E4D59">
              <w:rPr>
                <w:sz w:val="18"/>
                <w:szCs w:val="18"/>
              </w:rPr>
              <w:t xml:space="preserve"> </w:t>
            </w:r>
            <w:r w:rsidR="008E4D59" w:rsidRPr="008E4D59">
              <w:rPr>
                <w:sz w:val="18"/>
                <w:szCs w:val="18"/>
              </w:rPr>
              <w:t>detalle o escasa entidad y resulten técnica y funcionalmente susceptibles de ser utilizadas de forma</w:t>
            </w:r>
            <w:r w:rsidR="008E4D59">
              <w:rPr>
                <w:sz w:val="18"/>
                <w:szCs w:val="18"/>
              </w:rPr>
              <w:t xml:space="preserve"> </w:t>
            </w:r>
            <w:r w:rsidR="008E4D59" w:rsidRPr="008E4D59">
              <w:rPr>
                <w:sz w:val="18"/>
                <w:szCs w:val="18"/>
              </w:rPr>
              <w:t>independiente, en los términos del art. 9.4 del RDUA.</w:t>
            </w:r>
          </w:p>
          <w:p w:rsidR="008E4D59" w:rsidRDefault="00453040" w:rsidP="008E4D59">
            <w:pPr>
              <w:ind w:left="708"/>
              <w:rPr>
                <w:sz w:val="18"/>
                <w:szCs w:val="18"/>
              </w:rPr>
            </w:pPr>
            <w:r>
              <w:rPr>
                <w:sz w:val="18"/>
                <w:szCs w:val="18"/>
              </w:rPr>
              <w:fldChar w:fldCharType="begin">
                <w:ffData>
                  <w:name w:val="Casilla2"/>
                  <w:enabled/>
                  <w:calcOnExit w:val="0"/>
                  <w:checkBox>
                    <w:sizeAuto/>
                    <w:default w:val="0"/>
                  </w:checkBox>
                </w:ffData>
              </w:fldChar>
            </w:r>
            <w:r w:rsidR="008E4D59">
              <w:rPr>
                <w:sz w:val="18"/>
                <w:szCs w:val="18"/>
              </w:rPr>
              <w:instrText xml:space="preserve"> FORMCHECKBOX </w:instrText>
            </w:r>
            <w:r>
              <w:rPr>
                <w:sz w:val="18"/>
                <w:szCs w:val="18"/>
              </w:rPr>
            </w:r>
            <w:r>
              <w:rPr>
                <w:sz w:val="18"/>
                <w:szCs w:val="18"/>
              </w:rPr>
              <w:fldChar w:fldCharType="separate"/>
            </w:r>
            <w:r>
              <w:rPr>
                <w:sz w:val="18"/>
                <w:szCs w:val="18"/>
              </w:rPr>
              <w:fldChar w:fldCharType="end"/>
            </w:r>
            <w:r w:rsidR="008E4D59">
              <w:rPr>
                <w:sz w:val="18"/>
                <w:szCs w:val="18"/>
              </w:rPr>
              <w:t xml:space="preserve"> </w:t>
            </w:r>
            <w:r w:rsidR="008E4D59" w:rsidRPr="008E4D59">
              <w:rPr>
                <w:sz w:val="18"/>
                <w:szCs w:val="18"/>
              </w:rPr>
              <w:t>Legalización del uso de edificaciones preexistentes. Primera ocupación o utilización referidas a edificaciones</w:t>
            </w:r>
            <w:r w:rsidR="008E4D59">
              <w:rPr>
                <w:sz w:val="18"/>
                <w:szCs w:val="18"/>
              </w:rPr>
              <w:t xml:space="preserve"> </w:t>
            </w:r>
            <w:r w:rsidR="008E4D59" w:rsidRPr="008E4D59">
              <w:rPr>
                <w:sz w:val="18"/>
                <w:szCs w:val="18"/>
              </w:rPr>
              <w:t xml:space="preserve">existentes en las que no sea </w:t>
            </w:r>
            <w:proofErr w:type="gramStart"/>
            <w:r w:rsidR="008E4D59" w:rsidRPr="008E4D59">
              <w:rPr>
                <w:sz w:val="18"/>
                <w:szCs w:val="18"/>
              </w:rPr>
              <w:t>preciso</w:t>
            </w:r>
            <w:proofErr w:type="gramEnd"/>
            <w:r w:rsidR="008E4D59" w:rsidRPr="008E4D59">
              <w:rPr>
                <w:sz w:val="18"/>
                <w:szCs w:val="18"/>
              </w:rPr>
              <w:t xml:space="preserve"> la ejecución de ningún tipo de obra de reforma o adaptación.</w:t>
            </w:r>
          </w:p>
          <w:p w:rsidR="008E4D59" w:rsidRDefault="008E4D59" w:rsidP="008E4D59">
            <w:pPr>
              <w:ind w:left="708"/>
              <w:rPr>
                <w:sz w:val="18"/>
                <w:szCs w:val="18"/>
              </w:rPr>
            </w:pPr>
          </w:p>
          <w:p w:rsidR="008E4D59" w:rsidRDefault="00453040" w:rsidP="008E4D59">
            <w:pPr>
              <w:rPr>
                <w:sz w:val="18"/>
                <w:szCs w:val="18"/>
              </w:rPr>
            </w:pPr>
            <w:r>
              <w:rPr>
                <w:sz w:val="18"/>
                <w:szCs w:val="18"/>
              </w:rPr>
              <w:fldChar w:fldCharType="begin">
                <w:ffData>
                  <w:name w:val="Casilla2"/>
                  <w:enabled/>
                  <w:calcOnExit w:val="0"/>
                  <w:checkBox>
                    <w:sizeAuto/>
                    <w:default w:val="0"/>
                  </w:checkBox>
                </w:ffData>
              </w:fldChar>
            </w:r>
            <w:r w:rsidR="008E4D59">
              <w:rPr>
                <w:sz w:val="18"/>
                <w:szCs w:val="18"/>
              </w:rPr>
              <w:instrText xml:space="preserve"> FORMCHECKBOX </w:instrText>
            </w:r>
            <w:r>
              <w:rPr>
                <w:sz w:val="18"/>
                <w:szCs w:val="18"/>
              </w:rPr>
            </w:r>
            <w:r>
              <w:rPr>
                <w:sz w:val="18"/>
                <w:szCs w:val="18"/>
              </w:rPr>
              <w:fldChar w:fldCharType="separate"/>
            </w:r>
            <w:r>
              <w:rPr>
                <w:sz w:val="18"/>
                <w:szCs w:val="18"/>
              </w:rPr>
              <w:fldChar w:fldCharType="end"/>
            </w:r>
            <w:r w:rsidR="008E4D59">
              <w:rPr>
                <w:sz w:val="18"/>
                <w:szCs w:val="18"/>
              </w:rPr>
              <w:t xml:space="preserve"> </w:t>
            </w:r>
            <w:r w:rsidR="008E4D59" w:rsidRPr="008E4D59">
              <w:rPr>
                <w:sz w:val="18"/>
                <w:szCs w:val="18"/>
              </w:rPr>
              <w:t>OCUPACIÓN O UTILIZACIÓN PARA LAS OBRAS SOBRE EDIFICACIONES PREEXISTENTES</w:t>
            </w:r>
          </w:p>
          <w:p w:rsidR="008E4D59" w:rsidRDefault="00453040" w:rsidP="008E4D59">
            <w:pPr>
              <w:ind w:left="708"/>
              <w:rPr>
                <w:sz w:val="18"/>
                <w:szCs w:val="18"/>
              </w:rPr>
            </w:pPr>
            <w:r>
              <w:rPr>
                <w:sz w:val="18"/>
                <w:szCs w:val="18"/>
              </w:rPr>
              <w:fldChar w:fldCharType="begin">
                <w:ffData>
                  <w:name w:val="Casilla2"/>
                  <w:enabled/>
                  <w:calcOnExit w:val="0"/>
                  <w:checkBox>
                    <w:sizeAuto/>
                    <w:default w:val="0"/>
                  </w:checkBox>
                </w:ffData>
              </w:fldChar>
            </w:r>
            <w:r w:rsidR="008E4D59">
              <w:rPr>
                <w:sz w:val="18"/>
                <w:szCs w:val="18"/>
              </w:rPr>
              <w:instrText xml:space="preserve"> FORMCHECKBOX </w:instrText>
            </w:r>
            <w:r>
              <w:rPr>
                <w:sz w:val="18"/>
                <w:szCs w:val="18"/>
              </w:rPr>
            </w:r>
            <w:r>
              <w:rPr>
                <w:sz w:val="18"/>
                <w:szCs w:val="18"/>
              </w:rPr>
              <w:fldChar w:fldCharType="separate"/>
            </w:r>
            <w:r>
              <w:rPr>
                <w:sz w:val="18"/>
                <w:szCs w:val="18"/>
              </w:rPr>
              <w:fldChar w:fldCharType="end"/>
            </w:r>
            <w:r w:rsidR="008E4D59">
              <w:rPr>
                <w:sz w:val="18"/>
                <w:szCs w:val="18"/>
              </w:rPr>
              <w:t xml:space="preserve"> </w:t>
            </w:r>
            <w:r w:rsidR="008E4D59" w:rsidRPr="008E4D59">
              <w:rPr>
                <w:sz w:val="18"/>
                <w:szCs w:val="18"/>
              </w:rPr>
              <w:t xml:space="preserve">Ocupación o utilización de reformas, adecuaciones, rehabilitaciones, </w:t>
            </w:r>
            <w:proofErr w:type="spellStart"/>
            <w:r w:rsidR="008E4D59" w:rsidRPr="008E4D59">
              <w:rPr>
                <w:sz w:val="18"/>
                <w:szCs w:val="18"/>
              </w:rPr>
              <w:t>etc</w:t>
            </w:r>
            <w:proofErr w:type="spellEnd"/>
            <w:r w:rsidR="008E4D59" w:rsidRPr="008E4D59">
              <w:rPr>
                <w:sz w:val="18"/>
                <w:szCs w:val="18"/>
              </w:rPr>
              <w:t>, que no afectan a la ocupación, altura ni</w:t>
            </w:r>
            <w:r w:rsidR="008E4D59">
              <w:rPr>
                <w:sz w:val="18"/>
                <w:szCs w:val="18"/>
              </w:rPr>
              <w:t xml:space="preserve"> </w:t>
            </w:r>
            <w:r w:rsidR="008E4D59" w:rsidRPr="008E4D59">
              <w:rPr>
                <w:sz w:val="18"/>
                <w:szCs w:val="18"/>
              </w:rPr>
              <w:t>edificabilidad, sobre edificaciones preexistentes.</w:t>
            </w:r>
          </w:p>
          <w:p w:rsidR="008E4D59" w:rsidRDefault="00453040" w:rsidP="008E4D59">
            <w:pPr>
              <w:ind w:left="708"/>
              <w:rPr>
                <w:sz w:val="18"/>
                <w:szCs w:val="18"/>
              </w:rPr>
            </w:pPr>
            <w:r>
              <w:rPr>
                <w:sz w:val="18"/>
                <w:szCs w:val="18"/>
              </w:rPr>
              <w:fldChar w:fldCharType="begin">
                <w:ffData>
                  <w:name w:val="Casilla2"/>
                  <w:enabled/>
                  <w:calcOnExit w:val="0"/>
                  <w:checkBox>
                    <w:sizeAuto/>
                    <w:default w:val="0"/>
                  </w:checkBox>
                </w:ffData>
              </w:fldChar>
            </w:r>
            <w:r w:rsidR="008E4D59">
              <w:rPr>
                <w:sz w:val="18"/>
                <w:szCs w:val="18"/>
              </w:rPr>
              <w:instrText xml:space="preserve"> FORMCHECKBOX </w:instrText>
            </w:r>
            <w:r>
              <w:rPr>
                <w:sz w:val="18"/>
                <w:szCs w:val="18"/>
              </w:rPr>
            </w:r>
            <w:r>
              <w:rPr>
                <w:sz w:val="18"/>
                <w:szCs w:val="18"/>
              </w:rPr>
              <w:fldChar w:fldCharType="separate"/>
            </w:r>
            <w:r>
              <w:rPr>
                <w:sz w:val="18"/>
                <w:szCs w:val="18"/>
              </w:rPr>
              <w:fldChar w:fldCharType="end"/>
            </w:r>
            <w:r w:rsidR="008E4D59">
              <w:rPr>
                <w:sz w:val="18"/>
                <w:szCs w:val="18"/>
              </w:rPr>
              <w:t xml:space="preserve"> </w:t>
            </w:r>
            <w:r w:rsidR="008E4D59" w:rsidRPr="008E4D59">
              <w:rPr>
                <w:sz w:val="18"/>
                <w:szCs w:val="18"/>
              </w:rPr>
              <w:t xml:space="preserve">Ocupación o utilización parcial en reformas, adecuaciones, rehabilitaciones, </w:t>
            </w:r>
            <w:proofErr w:type="spellStart"/>
            <w:r w:rsidR="008E4D59" w:rsidRPr="008E4D59">
              <w:rPr>
                <w:sz w:val="18"/>
                <w:szCs w:val="18"/>
              </w:rPr>
              <w:t>etc</w:t>
            </w:r>
            <w:proofErr w:type="spellEnd"/>
            <w:r w:rsidR="008E4D59" w:rsidRPr="008E4D59">
              <w:rPr>
                <w:sz w:val="18"/>
                <w:szCs w:val="18"/>
              </w:rPr>
              <w:t>, de una fase concreta conforme</w:t>
            </w:r>
            <w:r w:rsidR="008E4D59">
              <w:rPr>
                <w:sz w:val="18"/>
                <w:szCs w:val="18"/>
              </w:rPr>
              <w:t xml:space="preserve"> </w:t>
            </w:r>
            <w:r w:rsidR="008E4D59" w:rsidRPr="008E4D59">
              <w:rPr>
                <w:sz w:val="18"/>
                <w:szCs w:val="18"/>
              </w:rPr>
              <w:t>a la licencia de obra otorgada o declaración responsable presentada, en los términos del art. 9.2 del RDUA.</w:t>
            </w:r>
          </w:p>
          <w:p w:rsidR="008E4D59" w:rsidRDefault="00453040" w:rsidP="008E4D59">
            <w:pPr>
              <w:ind w:left="708"/>
              <w:rPr>
                <w:sz w:val="18"/>
                <w:szCs w:val="18"/>
              </w:rPr>
            </w:pPr>
            <w:r>
              <w:rPr>
                <w:sz w:val="18"/>
                <w:szCs w:val="18"/>
              </w:rPr>
              <w:fldChar w:fldCharType="begin">
                <w:ffData>
                  <w:name w:val="Casilla2"/>
                  <w:enabled/>
                  <w:calcOnExit w:val="0"/>
                  <w:checkBox>
                    <w:sizeAuto/>
                    <w:default w:val="0"/>
                  </w:checkBox>
                </w:ffData>
              </w:fldChar>
            </w:r>
            <w:r w:rsidR="008E4D59">
              <w:rPr>
                <w:sz w:val="18"/>
                <w:szCs w:val="18"/>
              </w:rPr>
              <w:instrText xml:space="preserve"> FORMCHECKBOX </w:instrText>
            </w:r>
            <w:r>
              <w:rPr>
                <w:sz w:val="18"/>
                <w:szCs w:val="18"/>
              </w:rPr>
            </w:r>
            <w:r>
              <w:rPr>
                <w:sz w:val="18"/>
                <w:szCs w:val="18"/>
              </w:rPr>
              <w:fldChar w:fldCharType="separate"/>
            </w:r>
            <w:r>
              <w:rPr>
                <w:sz w:val="18"/>
                <w:szCs w:val="18"/>
              </w:rPr>
              <w:fldChar w:fldCharType="end"/>
            </w:r>
            <w:r w:rsidR="008E4D59">
              <w:rPr>
                <w:sz w:val="18"/>
                <w:szCs w:val="18"/>
              </w:rPr>
              <w:t xml:space="preserve"> </w:t>
            </w:r>
            <w:r w:rsidR="008E4D59" w:rsidRPr="008E4D59">
              <w:rPr>
                <w:sz w:val="18"/>
                <w:szCs w:val="18"/>
              </w:rPr>
              <w:t xml:space="preserve">Ocupación o utilización parcial en reformas, adecuaciones, rehabilitaciones, </w:t>
            </w:r>
            <w:proofErr w:type="spellStart"/>
            <w:r w:rsidR="008E4D59" w:rsidRPr="008E4D59">
              <w:rPr>
                <w:sz w:val="18"/>
                <w:szCs w:val="18"/>
              </w:rPr>
              <w:t>etc</w:t>
            </w:r>
            <w:proofErr w:type="spellEnd"/>
            <w:r w:rsidR="008E4D59" w:rsidRPr="008E4D59">
              <w:rPr>
                <w:sz w:val="18"/>
                <w:szCs w:val="18"/>
              </w:rPr>
              <w:t>, de aquellas partes que cumplan</w:t>
            </w:r>
            <w:r w:rsidR="008E4D59">
              <w:rPr>
                <w:sz w:val="18"/>
                <w:szCs w:val="18"/>
              </w:rPr>
              <w:t xml:space="preserve"> </w:t>
            </w:r>
            <w:r w:rsidR="008E4D59" w:rsidRPr="008E4D59">
              <w:rPr>
                <w:sz w:val="18"/>
                <w:szCs w:val="18"/>
              </w:rPr>
              <w:t>la normativa urbanística, cuando existan otras partes que no se ajusten a la misma en aspectos de detalle o</w:t>
            </w:r>
            <w:r w:rsidR="008E4D59">
              <w:rPr>
                <w:sz w:val="18"/>
                <w:szCs w:val="18"/>
              </w:rPr>
              <w:t xml:space="preserve"> </w:t>
            </w:r>
            <w:r w:rsidR="008E4D59" w:rsidRPr="008E4D59">
              <w:rPr>
                <w:sz w:val="18"/>
                <w:szCs w:val="18"/>
              </w:rPr>
              <w:t>escasa entidad y resulten técnica y funcionalmente susceptibles de ser utilizadas de forma independiente, en los</w:t>
            </w:r>
            <w:r w:rsidR="008E4D59">
              <w:rPr>
                <w:sz w:val="18"/>
                <w:szCs w:val="18"/>
              </w:rPr>
              <w:t xml:space="preserve"> </w:t>
            </w:r>
            <w:r w:rsidR="008E4D59" w:rsidRPr="008E4D59">
              <w:rPr>
                <w:sz w:val="18"/>
                <w:szCs w:val="18"/>
              </w:rPr>
              <w:t>términos del art. 9.4 del RDUA.</w:t>
            </w:r>
          </w:p>
          <w:p w:rsidR="008E4D59" w:rsidRDefault="00453040" w:rsidP="008E4D59">
            <w:pPr>
              <w:ind w:left="708"/>
              <w:rPr>
                <w:sz w:val="18"/>
                <w:szCs w:val="18"/>
              </w:rPr>
            </w:pPr>
            <w:r>
              <w:rPr>
                <w:sz w:val="18"/>
                <w:szCs w:val="18"/>
              </w:rPr>
              <w:fldChar w:fldCharType="begin">
                <w:ffData>
                  <w:name w:val="Casilla2"/>
                  <w:enabled/>
                  <w:calcOnExit w:val="0"/>
                  <w:checkBox>
                    <w:sizeAuto/>
                    <w:default w:val="0"/>
                  </w:checkBox>
                </w:ffData>
              </w:fldChar>
            </w:r>
            <w:r w:rsidR="008E4D59">
              <w:rPr>
                <w:sz w:val="18"/>
                <w:szCs w:val="18"/>
              </w:rPr>
              <w:instrText xml:space="preserve"> FORMCHECKBOX </w:instrText>
            </w:r>
            <w:r>
              <w:rPr>
                <w:sz w:val="18"/>
                <w:szCs w:val="18"/>
              </w:rPr>
            </w:r>
            <w:r>
              <w:rPr>
                <w:sz w:val="18"/>
                <w:szCs w:val="18"/>
              </w:rPr>
              <w:fldChar w:fldCharType="separate"/>
            </w:r>
            <w:r>
              <w:rPr>
                <w:sz w:val="18"/>
                <w:szCs w:val="18"/>
              </w:rPr>
              <w:fldChar w:fldCharType="end"/>
            </w:r>
            <w:r w:rsidR="008E4D59">
              <w:rPr>
                <w:sz w:val="18"/>
                <w:szCs w:val="18"/>
              </w:rPr>
              <w:t xml:space="preserve"> </w:t>
            </w:r>
            <w:r w:rsidR="008E4D59" w:rsidRPr="008E4D59">
              <w:rPr>
                <w:sz w:val="18"/>
                <w:szCs w:val="18"/>
              </w:rPr>
              <w:t>Legalización del uso de edificaciones preexistentes. Ocupación o utilización referidas a edificaciones existentes</w:t>
            </w:r>
            <w:r w:rsidR="008E4D59">
              <w:rPr>
                <w:sz w:val="18"/>
                <w:szCs w:val="18"/>
              </w:rPr>
              <w:t xml:space="preserve"> </w:t>
            </w:r>
            <w:r w:rsidR="008E4D59" w:rsidRPr="008E4D59">
              <w:rPr>
                <w:sz w:val="18"/>
                <w:szCs w:val="18"/>
              </w:rPr>
              <w:t xml:space="preserve">en las que sea </w:t>
            </w:r>
            <w:proofErr w:type="gramStart"/>
            <w:r w:rsidR="008E4D59" w:rsidRPr="008E4D59">
              <w:rPr>
                <w:sz w:val="18"/>
                <w:szCs w:val="18"/>
              </w:rPr>
              <w:t>preciso</w:t>
            </w:r>
            <w:proofErr w:type="gramEnd"/>
            <w:r w:rsidR="008E4D59" w:rsidRPr="008E4D59">
              <w:rPr>
                <w:sz w:val="18"/>
                <w:szCs w:val="18"/>
              </w:rPr>
              <w:t xml:space="preserve"> la ejecución de obra de reforma o adaptación.</w:t>
            </w:r>
          </w:p>
          <w:p w:rsidR="008E4D59" w:rsidRDefault="00453040" w:rsidP="008E4D59">
            <w:pPr>
              <w:ind w:left="708"/>
              <w:rPr>
                <w:sz w:val="18"/>
                <w:szCs w:val="18"/>
              </w:rPr>
            </w:pPr>
            <w:r>
              <w:rPr>
                <w:sz w:val="18"/>
                <w:szCs w:val="18"/>
              </w:rPr>
              <w:fldChar w:fldCharType="begin">
                <w:ffData>
                  <w:name w:val="Casilla2"/>
                  <w:enabled/>
                  <w:calcOnExit w:val="0"/>
                  <w:checkBox>
                    <w:sizeAuto/>
                    <w:default w:val="0"/>
                  </w:checkBox>
                </w:ffData>
              </w:fldChar>
            </w:r>
            <w:r w:rsidR="008E4D59">
              <w:rPr>
                <w:sz w:val="18"/>
                <w:szCs w:val="18"/>
              </w:rPr>
              <w:instrText xml:space="preserve"> FORMCHECKBOX </w:instrText>
            </w:r>
            <w:r>
              <w:rPr>
                <w:sz w:val="18"/>
                <w:szCs w:val="18"/>
              </w:rPr>
            </w:r>
            <w:r>
              <w:rPr>
                <w:sz w:val="18"/>
                <w:szCs w:val="18"/>
              </w:rPr>
              <w:fldChar w:fldCharType="separate"/>
            </w:r>
            <w:r>
              <w:rPr>
                <w:sz w:val="18"/>
                <w:szCs w:val="18"/>
              </w:rPr>
              <w:fldChar w:fldCharType="end"/>
            </w:r>
            <w:r w:rsidR="008E4D59">
              <w:rPr>
                <w:sz w:val="18"/>
                <w:szCs w:val="18"/>
              </w:rPr>
              <w:t xml:space="preserve"> </w:t>
            </w:r>
            <w:r w:rsidR="008E4D59" w:rsidRPr="008E4D59">
              <w:rPr>
                <w:sz w:val="18"/>
                <w:szCs w:val="18"/>
              </w:rPr>
              <w:t>Incremento del n</w:t>
            </w:r>
            <w:proofErr w:type="gramStart"/>
            <w:r w:rsidR="008E4D59" w:rsidRPr="008E4D59">
              <w:rPr>
                <w:sz w:val="18"/>
                <w:szCs w:val="18"/>
              </w:rPr>
              <w:t>.º</w:t>
            </w:r>
            <w:proofErr w:type="gramEnd"/>
            <w:r w:rsidR="008E4D59" w:rsidRPr="008E4D59">
              <w:rPr>
                <w:sz w:val="18"/>
                <w:szCs w:val="18"/>
              </w:rPr>
              <w:t xml:space="preserve"> de viviendas en edificios preexistentes.</w:t>
            </w:r>
          </w:p>
          <w:p w:rsidR="008E4D59" w:rsidRDefault="008E4D59" w:rsidP="008E4D59">
            <w:pPr>
              <w:ind w:left="708"/>
              <w:rPr>
                <w:sz w:val="18"/>
                <w:szCs w:val="18"/>
              </w:rPr>
            </w:pPr>
          </w:p>
          <w:p w:rsidR="008E4D59" w:rsidRDefault="00453040" w:rsidP="008E4D59">
            <w:pPr>
              <w:rPr>
                <w:sz w:val="18"/>
                <w:szCs w:val="18"/>
              </w:rPr>
            </w:pPr>
            <w:r>
              <w:rPr>
                <w:sz w:val="18"/>
                <w:szCs w:val="18"/>
              </w:rPr>
              <w:fldChar w:fldCharType="begin">
                <w:ffData>
                  <w:name w:val="Casilla2"/>
                  <w:enabled/>
                  <w:calcOnExit w:val="0"/>
                  <w:checkBox>
                    <w:sizeAuto/>
                    <w:default w:val="0"/>
                  </w:checkBox>
                </w:ffData>
              </w:fldChar>
            </w:r>
            <w:r w:rsidR="008E4D59">
              <w:rPr>
                <w:sz w:val="18"/>
                <w:szCs w:val="18"/>
              </w:rPr>
              <w:instrText xml:space="preserve"> FORMCHECKBOX </w:instrText>
            </w:r>
            <w:r>
              <w:rPr>
                <w:sz w:val="18"/>
                <w:szCs w:val="18"/>
              </w:rPr>
            </w:r>
            <w:r>
              <w:rPr>
                <w:sz w:val="18"/>
                <w:szCs w:val="18"/>
              </w:rPr>
              <w:fldChar w:fldCharType="separate"/>
            </w:r>
            <w:r>
              <w:rPr>
                <w:sz w:val="18"/>
                <w:szCs w:val="18"/>
              </w:rPr>
              <w:fldChar w:fldCharType="end"/>
            </w:r>
            <w:r w:rsidR="000C64FC">
              <w:rPr>
                <w:sz w:val="18"/>
                <w:szCs w:val="18"/>
              </w:rPr>
              <w:t xml:space="preserve"> </w:t>
            </w:r>
            <w:r w:rsidR="000C64FC" w:rsidRPr="000C64FC">
              <w:rPr>
                <w:sz w:val="18"/>
                <w:szCs w:val="18"/>
              </w:rPr>
              <w:t>CAMBIOS DE USO EN LAS EDIFICACIONES</w:t>
            </w:r>
          </w:p>
          <w:p w:rsidR="008E4D59" w:rsidRDefault="00453040" w:rsidP="008E4D59">
            <w:pPr>
              <w:ind w:left="708"/>
              <w:rPr>
                <w:sz w:val="18"/>
                <w:szCs w:val="18"/>
              </w:rPr>
            </w:pPr>
            <w:r>
              <w:rPr>
                <w:sz w:val="18"/>
                <w:szCs w:val="18"/>
              </w:rPr>
              <w:fldChar w:fldCharType="begin">
                <w:ffData>
                  <w:name w:val="Casilla2"/>
                  <w:enabled/>
                  <w:calcOnExit w:val="0"/>
                  <w:checkBox>
                    <w:sizeAuto/>
                    <w:default w:val="0"/>
                  </w:checkBox>
                </w:ffData>
              </w:fldChar>
            </w:r>
            <w:r w:rsidR="008E4D59">
              <w:rPr>
                <w:sz w:val="18"/>
                <w:szCs w:val="18"/>
              </w:rPr>
              <w:instrText xml:space="preserve"> FORMCHECKBOX </w:instrText>
            </w:r>
            <w:r>
              <w:rPr>
                <w:sz w:val="18"/>
                <w:szCs w:val="18"/>
              </w:rPr>
            </w:r>
            <w:r>
              <w:rPr>
                <w:sz w:val="18"/>
                <w:szCs w:val="18"/>
              </w:rPr>
              <w:fldChar w:fldCharType="separate"/>
            </w:r>
            <w:r>
              <w:rPr>
                <w:sz w:val="18"/>
                <w:szCs w:val="18"/>
              </w:rPr>
              <w:fldChar w:fldCharType="end"/>
            </w:r>
            <w:r w:rsidR="000C64FC">
              <w:rPr>
                <w:sz w:val="18"/>
                <w:szCs w:val="18"/>
              </w:rPr>
              <w:t xml:space="preserve"> </w:t>
            </w:r>
            <w:r w:rsidR="000C64FC" w:rsidRPr="000C64FC">
              <w:rPr>
                <w:sz w:val="18"/>
                <w:szCs w:val="18"/>
              </w:rPr>
              <w:t>Cambios de uso en edificaciones preexistentes o parte de los mismos, sin ejecución de obras.</w:t>
            </w:r>
          </w:p>
          <w:p w:rsidR="008E4D59" w:rsidRDefault="00453040" w:rsidP="000C64FC">
            <w:pPr>
              <w:ind w:left="708"/>
              <w:rPr>
                <w:sz w:val="18"/>
                <w:szCs w:val="18"/>
              </w:rPr>
            </w:pPr>
            <w:r>
              <w:rPr>
                <w:sz w:val="18"/>
                <w:szCs w:val="18"/>
              </w:rPr>
              <w:fldChar w:fldCharType="begin">
                <w:ffData>
                  <w:name w:val="Casilla2"/>
                  <w:enabled/>
                  <w:calcOnExit w:val="0"/>
                  <w:checkBox>
                    <w:sizeAuto/>
                    <w:default w:val="0"/>
                  </w:checkBox>
                </w:ffData>
              </w:fldChar>
            </w:r>
            <w:r w:rsidR="008E4D59">
              <w:rPr>
                <w:sz w:val="18"/>
                <w:szCs w:val="18"/>
              </w:rPr>
              <w:instrText xml:space="preserve"> FORMCHECKBOX </w:instrText>
            </w:r>
            <w:r>
              <w:rPr>
                <w:sz w:val="18"/>
                <w:szCs w:val="18"/>
              </w:rPr>
            </w:r>
            <w:r>
              <w:rPr>
                <w:sz w:val="18"/>
                <w:szCs w:val="18"/>
              </w:rPr>
              <w:fldChar w:fldCharType="separate"/>
            </w:r>
            <w:r>
              <w:rPr>
                <w:sz w:val="18"/>
                <w:szCs w:val="18"/>
              </w:rPr>
              <w:fldChar w:fldCharType="end"/>
            </w:r>
            <w:r w:rsidR="000C64FC">
              <w:rPr>
                <w:sz w:val="18"/>
                <w:szCs w:val="18"/>
              </w:rPr>
              <w:t xml:space="preserve"> </w:t>
            </w:r>
            <w:r w:rsidR="000C64FC" w:rsidRPr="000C64FC">
              <w:rPr>
                <w:sz w:val="18"/>
                <w:szCs w:val="18"/>
              </w:rPr>
              <w:t>Cambios de uso en edificaciones preexistentes o parte de los mismos, tras la ejecución de obras de reforma,</w:t>
            </w:r>
            <w:r w:rsidR="000C64FC">
              <w:rPr>
                <w:sz w:val="18"/>
                <w:szCs w:val="18"/>
              </w:rPr>
              <w:t xml:space="preserve"> </w:t>
            </w:r>
            <w:r w:rsidR="000C64FC" w:rsidRPr="000C64FC">
              <w:rPr>
                <w:sz w:val="18"/>
                <w:szCs w:val="18"/>
              </w:rPr>
              <w:t xml:space="preserve">adecuación, rehabilitación, </w:t>
            </w:r>
            <w:proofErr w:type="spellStart"/>
            <w:r w:rsidR="000C64FC" w:rsidRPr="000C64FC">
              <w:rPr>
                <w:sz w:val="18"/>
                <w:szCs w:val="18"/>
              </w:rPr>
              <w:t>etc</w:t>
            </w:r>
            <w:proofErr w:type="spellEnd"/>
            <w:r w:rsidR="000C64FC" w:rsidRPr="000C64FC">
              <w:rPr>
                <w:sz w:val="18"/>
                <w:szCs w:val="18"/>
              </w:rPr>
              <w:t>, que no afectan a la ocupación, altura ni edificabilidad.</w:t>
            </w:r>
          </w:p>
          <w:p w:rsidR="008E4D59" w:rsidRPr="00E94733" w:rsidRDefault="00453040" w:rsidP="008E4D59">
            <w:pPr>
              <w:ind w:left="708"/>
              <w:rPr>
                <w:sz w:val="18"/>
                <w:szCs w:val="18"/>
              </w:rPr>
            </w:pPr>
            <w:r>
              <w:rPr>
                <w:sz w:val="18"/>
                <w:szCs w:val="18"/>
              </w:rPr>
              <w:fldChar w:fldCharType="begin">
                <w:ffData>
                  <w:name w:val="Casilla2"/>
                  <w:enabled/>
                  <w:calcOnExit w:val="0"/>
                  <w:checkBox>
                    <w:sizeAuto/>
                    <w:default w:val="0"/>
                  </w:checkBox>
                </w:ffData>
              </w:fldChar>
            </w:r>
            <w:r w:rsidR="008E4D59">
              <w:rPr>
                <w:sz w:val="18"/>
                <w:szCs w:val="18"/>
              </w:rPr>
              <w:instrText xml:space="preserve"> FORMCHECKBOX </w:instrText>
            </w:r>
            <w:r>
              <w:rPr>
                <w:sz w:val="18"/>
                <w:szCs w:val="18"/>
              </w:rPr>
            </w:r>
            <w:r>
              <w:rPr>
                <w:sz w:val="18"/>
                <w:szCs w:val="18"/>
              </w:rPr>
              <w:fldChar w:fldCharType="separate"/>
            </w:r>
            <w:r>
              <w:rPr>
                <w:sz w:val="18"/>
                <w:szCs w:val="18"/>
              </w:rPr>
              <w:fldChar w:fldCharType="end"/>
            </w:r>
            <w:r w:rsidR="000C64FC">
              <w:rPr>
                <w:sz w:val="18"/>
                <w:szCs w:val="18"/>
              </w:rPr>
              <w:t xml:space="preserve"> </w:t>
            </w:r>
            <w:r w:rsidR="000C64FC" w:rsidRPr="000C64FC">
              <w:rPr>
                <w:sz w:val="18"/>
                <w:szCs w:val="18"/>
              </w:rPr>
              <w:t>Cambios de uso en edificaciones preexistentes o parte de los mismos, tras la ejecución de obras de ampliación.</w:t>
            </w:r>
          </w:p>
        </w:tc>
      </w:tr>
      <w:tr w:rsidR="00F07EC2" w:rsidTr="007F52B1">
        <w:trPr>
          <w:trHeight w:val="251"/>
        </w:trPr>
        <w:tc>
          <w:tcPr>
            <w:tcW w:w="8720" w:type="dxa"/>
            <w:gridSpan w:val="13"/>
          </w:tcPr>
          <w:p w:rsidR="00F07EC2" w:rsidRPr="00E94733" w:rsidRDefault="00F07EC2">
            <w:pPr>
              <w:rPr>
                <w:sz w:val="18"/>
                <w:szCs w:val="18"/>
              </w:rPr>
            </w:pPr>
            <w:r>
              <w:rPr>
                <w:sz w:val="18"/>
                <w:szCs w:val="18"/>
              </w:rPr>
              <w:lastRenderedPageBreak/>
              <w:t>Descripción de la edificación</w:t>
            </w:r>
          </w:p>
        </w:tc>
      </w:tr>
      <w:tr w:rsidR="007F52B1" w:rsidTr="007F52B1">
        <w:trPr>
          <w:trHeight w:val="182"/>
        </w:trPr>
        <w:tc>
          <w:tcPr>
            <w:tcW w:w="1759" w:type="dxa"/>
            <w:gridSpan w:val="2"/>
            <w:vMerge w:val="restart"/>
          </w:tcPr>
          <w:p w:rsidR="007F52B1" w:rsidRDefault="007F52B1">
            <w:pPr>
              <w:rPr>
                <w:sz w:val="18"/>
                <w:szCs w:val="18"/>
              </w:rPr>
            </w:pPr>
            <w:r>
              <w:rPr>
                <w:sz w:val="18"/>
                <w:szCs w:val="18"/>
              </w:rPr>
              <w:t>USO PREEXISTENTE</w:t>
            </w:r>
          </w:p>
          <w:p w:rsidR="007F52B1" w:rsidRPr="00E94733" w:rsidRDefault="007F52B1">
            <w:pPr>
              <w:rPr>
                <w:sz w:val="18"/>
                <w:szCs w:val="18"/>
              </w:rPr>
            </w:pPr>
            <w:r>
              <w:rPr>
                <w:sz w:val="18"/>
                <w:szCs w:val="18"/>
              </w:rPr>
              <w:t>USO QUE SE DECLARA</w:t>
            </w:r>
          </w:p>
        </w:tc>
        <w:tc>
          <w:tcPr>
            <w:tcW w:w="471" w:type="dxa"/>
          </w:tcPr>
          <w:p w:rsidR="007F52B1" w:rsidRDefault="00453040">
            <w:pPr>
              <w:rPr>
                <w:sz w:val="18"/>
                <w:szCs w:val="18"/>
              </w:rPr>
            </w:pPr>
            <w:r>
              <w:rPr>
                <w:sz w:val="18"/>
                <w:szCs w:val="18"/>
              </w:rPr>
              <w:fldChar w:fldCharType="begin">
                <w:ffData>
                  <w:name w:val="Casilla8"/>
                  <w:enabled/>
                  <w:calcOnExit w:val="0"/>
                  <w:checkBox>
                    <w:sizeAuto/>
                    <w:default w:val="0"/>
                  </w:checkBox>
                </w:ffData>
              </w:fldChar>
            </w:r>
            <w:bookmarkStart w:id="2" w:name="Casilla8"/>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
          </w:p>
          <w:p w:rsidR="007F52B1" w:rsidRDefault="00453040" w:rsidP="00F07EC2">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1039" w:type="dxa"/>
            <w:gridSpan w:val="2"/>
          </w:tcPr>
          <w:p w:rsidR="007F52B1" w:rsidRPr="00E94733" w:rsidRDefault="007F52B1" w:rsidP="00F07EC2">
            <w:pPr>
              <w:rPr>
                <w:sz w:val="18"/>
                <w:szCs w:val="18"/>
              </w:rPr>
            </w:pPr>
            <w:r>
              <w:rPr>
                <w:sz w:val="18"/>
                <w:szCs w:val="18"/>
              </w:rPr>
              <w:t>Residencial</w:t>
            </w:r>
          </w:p>
        </w:tc>
        <w:tc>
          <w:tcPr>
            <w:tcW w:w="436" w:type="dxa"/>
          </w:tcPr>
          <w:p w:rsidR="007F52B1" w:rsidRDefault="00453040">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p>
          <w:p w:rsidR="007F52B1" w:rsidRDefault="00453040" w:rsidP="00F07EC2">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934" w:type="dxa"/>
          </w:tcPr>
          <w:p w:rsidR="007F52B1" w:rsidRPr="00E94733" w:rsidRDefault="007F52B1" w:rsidP="00512C0A">
            <w:pPr>
              <w:rPr>
                <w:sz w:val="18"/>
                <w:szCs w:val="18"/>
              </w:rPr>
            </w:pPr>
            <w:r>
              <w:rPr>
                <w:sz w:val="18"/>
                <w:szCs w:val="18"/>
              </w:rPr>
              <w:t>Industrial</w:t>
            </w:r>
          </w:p>
        </w:tc>
        <w:tc>
          <w:tcPr>
            <w:tcW w:w="466" w:type="dxa"/>
            <w:gridSpan w:val="2"/>
          </w:tcPr>
          <w:p w:rsidR="007F52B1" w:rsidRDefault="00453040">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p>
          <w:p w:rsidR="007F52B1" w:rsidRDefault="00453040" w:rsidP="00F07EC2">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947" w:type="dxa"/>
          </w:tcPr>
          <w:p w:rsidR="007F52B1" w:rsidRPr="00E94733" w:rsidRDefault="007F52B1" w:rsidP="00512C0A">
            <w:pPr>
              <w:rPr>
                <w:sz w:val="18"/>
                <w:szCs w:val="18"/>
              </w:rPr>
            </w:pPr>
            <w:r>
              <w:rPr>
                <w:sz w:val="18"/>
                <w:szCs w:val="18"/>
              </w:rPr>
              <w:t>Deportivo</w:t>
            </w:r>
          </w:p>
        </w:tc>
        <w:tc>
          <w:tcPr>
            <w:tcW w:w="1166" w:type="dxa"/>
            <w:gridSpan w:val="2"/>
            <w:vMerge w:val="restart"/>
          </w:tcPr>
          <w:p w:rsidR="007F52B1" w:rsidRPr="00E94733" w:rsidRDefault="007F52B1">
            <w:pPr>
              <w:rPr>
                <w:sz w:val="18"/>
                <w:szCs w:val="18"/>
              </w:rPr>
            </w:pPr>
            <w:r>
              <w:rPr>
                <w:sz w:val="18"/>
                <w:szCs w:val="18"/>
              </w:rPr>
              <w:t>TIPOLOGÍA RESIDENCIAL</w:t>
            </w:r>
          </w:p>
        </w:tc>
        <w:tc>
          <w:tcPr>
            <w:tcW w:w="1502" w:type="dxa"/>
            <w:vMerge w:val="restart"/>
          </w:tcPr>
          <w:p w:rsidR="007F52B1" w:rsidRDefault="00453040" w:rsidP="007F52B1">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r w:rsidR="007F52B1">
              <w:rPr>
                <w:sz w:val="18"/>
                <w:szCs w:val="18"/>
              </w:rPr>
              <w:t xml:space="preserve"> Unifamiliar</w:t>
            </w:r>
          </w:p>
          <w:p w:rsidR="007F52B1" w:rsidRDefault="00453040" w:rsidP="007F52B1">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r w:rsidR="007F52B1">
              <w:rPr>
                <w:sz w:val="18"/>
                <w:szCs w:val="18"/>
              </w:rPr>
              <w:t xml:space="preserve"> Plurifamiliar</w:t>
            </w:r>
          </w:p>
          <w:p w:rsidR="007F52B1" w:rsidRPr="00E94733" w:rsidRDefault="007F52B1">
            <w:pPr>
              <w:rPr>
                <w:sz w:val="18"/>
                <w:szCs w:val="18"/>
              </w:rPr>
            </w:pPr>
          </w:p>
        </w:tc>
      </w:tr>
      <w:tr w:rsidR="007F52B1" w:rsidTr="007F52B1">
        <w:trPr>
          <w:trHeight w:val="224"/>
        </w:trPr>
        <w:tc>
          <w:tcPr>
            <w:tcW w:w="1759" w:type="dxa"/>
            <w:gridSpan w:val="2"/>
            <w:vMerge/>
          </w:tcPr>
          <w:p w:rsidR="007F52B1" w:rsidRDefault="007F52B1">
            <w:pPr>
              <w:rPr>
                <w:sz w:val="18"/>
                <w:szCs w:val="18"/>
              </w:rPr>
            </w:pPr>
          </w:p>
        </w:tc>
        <w:tc>
          <w:tcPr>
            <w:tcW w:w="471" w:type="dxa"/>
            <w:vMerge w:val="restart"/>
          </w:tcPr>
          <w:p w:rsidR="007F52B1" w:rsidRDefault="00453040" w:rsidP="008B27B4">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p>
          <w:p w:rsidR="007F52B1" w:rsidRPr="00E94733" w:rsidRDefault="00453040" w:rsidP="008B27B4">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1039" w:type="dxa"/>
            <w:gridSpan w:val="2"/>
            <w:vMerge w:val="restart"/>
          </w:tcPr>
          <w:p w:rsidR="007F52B1" w:rsidRPr="00E94733" w:rsidRDefault="007F52B1" w:rsidP="00512C0A">
            <w:pPr>
              <w:rPr>
                <w:sz w:val="18"/>
                <w:szCs w:val="18"/>
              </w:rPr>
            </w:pPr>
            <w:r>
              <w:rPr>
                <w:sz w:val="18"/>
                <w:szCs w:val="18"/>
              </w:rPr>
              <w:t>Comercial</w:t>
            </w:r>
          </w:p>
        </w:tc>
        <w:tc>
          <w:tcPr>
            <w:tcW w:w="436" w:type="dxa"/>
            <w:vMerge w:val="restart"/>
          </w:tcPr>
          <w:p w:rsidR="007F52B1" w:rsidRDefault="00453040" w:rsidP="008B27B4">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p>
          <w:p w:rsidR="007F52B1" w:rsidRPr="00E94733" w:rsidRDefault="00453040" w:rsidP="008B27B4">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934" w:type="dxa"/>
            <w:vMerge w:val="restart"/>
          </w:tcPr>
          <w:p w:rsidR="007F52B1" w:rsidRPr="00E94733" w:rsidRDefault="007F52B1" w:rsidP="00512C0A">
            <w:pPr>
              <w:rPr>
                <w:sz w:val="18"/>
                <w:szCs w:val="18"/>
              </w:rPr>
            </w:pPr>
            <w:r>
              <w:rPr>
                <w:sz w:val="18"/>
                <w:szCs w:val="18"/>
              </w:rPr>
              <w:t>Hostelero</w:t>
            </w:r>
          </w:p>
        </w:tc>
        <w:tc>
          <w:tcPr>
            <w:tcW w:w="466" w:type="dxa"/>
            <w:gridSpan w:val="2"/>
            <w:vMerge w:val="restart"/>
          </w:tcPr>
          <w:p w:rsidR="007F52B1" w:rsidRDefault="00453040" w:rsidP="008B27B4">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p>
          <w:p w:rsidR="007F52B1" w:rsidRPr="00E94733" w:rsidRDefault="00453040" w:rsidP="008B27B4">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947" w:type="dxa"/>
            <w:vMerge w:val="restart"/>
          </w:tcPr>
          <w:p w:rsidR="007F52B1" w:rsidRPr="00E94733" w:rsidRDefault="007F52B1" w:rsidP="00512C0A">
            <w:pPr>
              <w:rPr>
                <w:sz w:val="18"/>
                <w:szCs w:val="18"/>
              </w:rPr>
            </w:pPr>
            <w:r>
              <w:rPr>
                <w:sz w:val="18"/>
                <w:szCs w:val="18"/>
              </w:rPr>
              <w:t>Cultural</w:t>
            </w:r>
          </w:p>
        </w:tc>
        <w:tc>
          <w:tcPr>
            <w:tcW w:w="1166" w:type="dxa"/>
            <w:gridSpan w:val="2"/>
            <w:vMerge/>
          </w:tcPr>
          <w:p w:rsidR="007F52B1" w:rsidRPr="00E94733" w:rsidRDefault="007F52B1">
            <w:pPr>
              <w:rPr>
                <w:sz w:val="18"/>
                <w:szCs w:val="18"/>
              </w:rPr>
            </w:pPr>
          </w:p>
        </w:tc>
        <w:tc>
          <w:tcPr>
            <w:tcW w:w="1502" w:type="dxa"/>
            <w:vMerge/>
          </w:tcPr>
          <w:p w:rsidR="007F52B1" w:rsidRPr="00E94733" w:rsidRDefault="007F52B1">
            <w:pPr>
              <w:rPr>
                <w:sz w:val="18"/>
                <w:szCs w:val="18"/>
              </w:rPr>
            </w:pPr>
          </w:p>
        </w:tc>
      </w:tr>
      <w:tr w:rsidR="007F52B1" w:rsidTr="007F52B1">
        <w:trPr>
          <w:trHeight w:val="220"/>
        </w:trPr>
        <w:tc>
          <w:tcPr>
            <w:tcW w:w="1759" w:type="dxa"/>
            <w:gridSpan w:val="2"/>
            <w:vMerge/>
          </w:tcPr>
          <w:p w:rsidR="007F52B1" w:rsidRDefault="007F52B1">
            <w:pPr>
              <w:rPr>
                <w:sz w:val="18"/>
                <w:szCs w:val="18"/>
              </w:rPr>
            </w:pPr>
          </w:p>
        </w:tc>
        <w:tc>
          <w:tcPr>
            <w:tcW w:w="471" w:type="dxa"/>
            <w:vMerge/>
          </w:tcPr>
          <w:p w:rsidR="007F52B1" w:rsidRDefault="007F52B1" w:rsidP="008B27B4">
            <w:pPr>
              <w:rPr>
                <w:sz w:val="18"/>
                <w:szCs w:val="18"/>
              </w:rPr>
            </w:pPr>
          </w:p>
        </w:tc>
        <w:tc>
          <w:tcPr>
            <w:tcW w:w="1039" w:type="dxa"/>
            <w:gridSpan w:val="2"/>
            <w:vMerge/>
          </w:tcPr>
          <w:p w:rsidR="007F52B1" w:rsidRDefault="007F52B1" w:rsidP="00512C0A">
            <w:pPr>
              <w:rPr>
                <w:sz w:val="18"/>
                <w:szCs w:val="18"/>
              </w:rPr>
            </w:pPr>
          </w:p>
        </w:tc>
        <w:tc>
          <w:tcPr>
            <w:tcW w:w="436" w:type="dxa"/>
            <w:vMerge/>
          </w:tcPr>
          <w:p w:rsidR="007F52B1" w:rsidRDefault="007F52B1" w:rsidP="008B27B4">
            <w:pPr>
              <w:rPr>
                <w:sz w:val="18"/>
                <w:szCs w:val="18"/>
              </w:rPr>
            </w:pPr>
          </w:p>
        </w:tc>
        <w:tc>
          <w:tcPr>
            <w:tcW w:w="934" w:type="dxa"/>
            <w:vMerge/>
          </w:tcPr>
          <w:p w:rsidR="007F52B1" w:rsidRDefault="007F52B1" w:rsidP="00512C0A">
            <w:pPr>
              <w:rPr>
                <w:sz w:val="18"/>
                <w:szCs w:val="18"/>
              </w:rPr>
            </w:pPr>
          </w:p>
        </w:tc>
        <w:tc>
          <w:tcPr>
            <w:tcW w:w="466" w:type="dxa"/>
            <w:gridSpan w:val="2"/>
            <w:vMerge/>
          </w:tcPr>
          <w:p w:rsidR="007F52B1" w:rsidRDefault="007F52B1" w:rsidP="008B27B4">
            <w:pPr>
              <w:rPr>
                <w:sz w:val="18"/>
                <w:szCs w:val="18"/>
              </w:rPr>
            </w:pPr>
          </w:p>
        </w:tc>
        <w:tc>
          <w:tcPr>
            <w:tcW w:w="947" w:type="dxa"/>
            <w:vMerge/>
          </w:tcPr>
          <w:p w:rsidR="007F52B1" w:rsidRDefault="007F52B1" w:rsidP="00512C0A">
            <w:pPr>
              <w:rPr>
                <w:sz w:val="18"/>
                <w:szCs w:val="18"/>
              </w:rPr>
            </w:pPr>
          </w:p>
        </w:tc>
        <w:tc>
          <w:tcPr>
            <w:tcW w:w="1166" w:type="dxa"/>
            <w:gridSpan w:val="2"/>
            <w:vMerge w:val="restart"/>
          </w:tcPr>
          <w:p w:rsidR="007F52B1" w:rsidRPr="00E94733" w:rsidRDefault="007F52B1">
            <w:pPr>
              <w:rPr>
                <w:sz w:val="18"/>
                <w:szCs w:val="18"/>
              </w:rPr>
            </w:pPr>
            <w:r>
              <w:rPr>
                <w:sz w:val="18"/>
                <w:szCs w:val="18"/>
              </w:rPr>
              <w:t>Nº DE VIVIENDAS</w:t>
            </w:r>
          </w:p>
        </w:tc>
        <w:tc>
          <w:tcPr>
            <w:tcW w:w="1502" w:type="dxa"/>
            <w:vMerge w:val="restart"/>
          </w:tcPr>
          <w:p w:rsidR="007F52B1" w:rsidRDefault="007F52B1">
            <w:pPr>
              <w:rPr>
                <w:sz w:val="18"/>
                <w:szCs w:val="18"/>
              </w:rPr>
            </w:pPr>
            <w:r>
              <w:rPr>
                <w:sz w:val="18"/>
                <w:szCs w:val="18"/>
              </w:rPr>
              <w:t>Antes de la actuación:</w:t>
            </w:r>
            <w:r w:rsidR="00A1674D">
              <w:rPr>
                <w:sz w:val="18"/>
                <w:szCs w:val="18"/>
              </w:rPr>
              <w:br/>
            </w:r>
          </w:p>
          <w:p w:rsidR="007F52B1" w:rsidRPr="00E94733" w:rsidRDefault="007F52B1">
            <w:pPr>
              <w:rPr>
                <w:sz w:val="18"/>
                <w:szCs w:val="18"/>
              </w:rPr>
            </w:pPr>
            <w:r>
              <w:rPr>
                <w:sz w:val="18"/>
                <w:szCs w:val="18"/>
              </w:rPr>
              <w:t xml:space="preserve">Después de la actuación: </w:t>
            </w:r>
          </w:p>
        </w:tc>
      </w:tr>
      <w:tr w:rsidR="007F52B1" w:rsidTr="007F52B1">
        <w:trPr>
          <w:trHeight w:val="180"/>
        </w:trPr>
        <w:tc>
          <w:tcPr>
            <w:tcW w:w="1759" w:type="dxa"/>
            <w:gridSpan w:val="2"/>
            <w:vMerge/>
          </w:tcPr>
          <w:p w:rsidR="007F52B1" w:rsidRDefault="007F52B1">
            <w:pPr>
              <w:rPr>
                <w:sz w:val="18"/>
                <w:szCs w:val="18"/>
              </w:rPr>
            </w:pPr>
          </w:p>
        </w:tc>
        <w:tc>
          <w:tcPr>
            <w:tcW w:w="471" w:type="dxa"/>
          </w:tcPr>
          <w:p w:rsidR="007F52B1" w:rsidRDefault="00453040" w:rsidP="008B27B4">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p>
          <w:p w:rsidR="007F52B1" w:rsidRPr="00E94733" w:rsidRDefault="00453040" w:rsidP="008B27B4">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1039" w:type="dxa"/>
            <w:gridSpan w:val="2"/>
          </w:tcPr>
          <w:p w:rsidR="007F52B1" w:rsidRPr="00E94733" w:rsidRDefault="007F52B1">
            <w:pPr>
              <w:rPr>
                <w:sz w:val="18"/>
                <w:szCs w:val="18"/>
              </w:rPr>
            </w:pPr>
            <w:r>
              <w:rPr>
                <w:sz w:val="18"/>
                <w:szCs w:val="18"/>
              </w:rPr>
              <w:t>Oficinas</w:t>
            </w:r>
          </w:p>
        </w:tc>
        <w:tc>
          <w:tcPr>
            <w:tcW w:w="436" w:type="dxa"/>
          </w:tcPr>
          <w:p w:rsidR="007F52B1" w:rsidRDefault="00453040" w:rsidP="008B27B4">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p>
          <w:p w:rsidR="007F52B1" w:rsidRPr="00E94733" w:rsidRDefault="00453040" w:rsidP="008B27B4">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934" w:type="dxa"/>
          </w:tcPr>
          <w:p w:rsidR="007F52B1" w:rsidRPr="00E94733" w:rsidRDefault="007F52B1">
            <w:pPr>
              <w:rPr>
                <w:sz w:val="18"/>
                <w:szCs w:val="18"/>
              </w:rPr>
            </w:pPr>
            <w:r>
              <w:rPr>
                <w:sz w:val="18"/>
                <w:szCs w:val="18"/>
              </w:rPr>
              <w:t>Educativo</w:t>
            </w:r>
          </w:p>
        </w:tc>
        <w:tc>
          <w:tcPr>
            <w:tcW w:w="466" w:type="dxa"/>
            <w:gridSpan w:val="2"/>
          </w:tcPr>
          <w:p w:rsidR="007F52B1" w:rsidRDefault="00453040" w:rsidP="008B27B4">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p>
          <w:p w:rsidR="007F52B1" w:rsidRPr="00E94733" w:rsidRDefault="00453040" w:rsidP="008B27B4">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947" w:type="dxa"/>
          </w:tcPr>
          <w:p w:rsidR="007F52B1" w:rsidRPr="00E94733" w:rsidRDefault="007F52B1">
            <w:pPr>
              <w:rPr>
                <w:sz w:val="18"/>
                <w:szCs w:val="18"/>
              </w:rPr>
            </w:pPr>
            <w:r>
              <w:rPr>
                <w:sz w:val="18"/>
                <w:szCs w:val="18"/>
              </w:rPr>
              <w:t>Otros</w:t>
            </w:r>
          </w:p>
        </w:tc>
        <w:tc>
          <w:tcPr>
            <w:tcW w:w="1166" w:type="dxa"/>
            <w:gridSpan w:val="2"/>
            <w:vMerge/>
          </w:tcPr>
          <w:p w:rsidR="007F52B1" w:rsidRPr="00E94733" w:rsidRDefault="007F52B1">
            <w:pPr>
              <w:rPr>
                <w:sz w:val="18"/>
                <w:szCs w:val="18"/>
              </w:rPr>
            </w:pPr>
          </w:p>
        </w:tc>
        <w:tc>
          <w:tcPr>
            <w:tcW w:w="1502" w:type="dxa"/>
            <w:vMerge/>
          </w:tcPr>
          <w:p w:rsidR="007F52B1" w:rsidRPr="00E94733" w:rsidRDefault="007F52B1">
            <w:pPr>
              <w:rPr>
                <w:sz w:val="18"/>
                <w:szCs w:val="18"/>
              </w:rPr>
            </w:pPr>
          </w:p>
        </w:tc>
      </w:tr>
      <w:tr w:rsidR="007F52B1" w:rsidTr="00512C0A">
        <w:tc>
          <w:tcPr>
            <w:tcW w:w="8720" w:type="dxa"/>
            <w:gridSpan w:val="13"/>
          </w:tcPr>
          <w:p w:rsidR="007F52B1" w:rsidRPr="00E94733" w:rsidRDefault="007F52B1">
            <w:pPr>
              <w:rPr>
                <w:sz w:val="18"/>
                <w:szCs w:val="18"/>
              </w:rPr>
            </w:pPr>
            <w:r>
              <w:rPr>
                <w:sz w:val="18"/>
                <w:szCs w:val="18"/>
              </w:rPr>
              <w:t>Ocupación o utilización en desarrollo del:</w:t>
            </w:r>
          </w:p>
        </w:tc>
      </w:tr>
      <w:tr w:rsidR="007F52B1" w:rsidTr="00512C0A">
        <w:tc>
          <w:tcPr>
            <w:tcW w:w="8720" w:type="dxa"/>
            <w:gridSpan w:val="13"/>
          </w:tcPr>
          <w:p w:rsidR="00512C0A" w:rsidRPr="00512C0A" w:rsidRDefault="00453040" w:rsidP="00512C0A">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r w:rsidR="00512C0A">
              <w:rPr>
                <w:sz w:val="18"/>
                <w:szCs w:val="18"/>
              </w:rPr>
              <w:t xml:space="preserve"> </w:t>
            </w:r>
            <w:r w:rsidR="00512C0A" w:rsidRPr="00512C0A">
              <w:rPr>
                <w:sz w:val="18"/>
                <w:szCs w:val="18"/>
              </w:rPr>
              <w:t>Art. 169 bis.1.c). La ocupación o utilización de las obras del apartado anterior, siempre que las edificaciones e</w:t>
            </w:r>
          </w:p>
          <w:p w:rsidR="007F52B1" w:rsidRDefault="00512C0A" w:rsidP="00512C0A">
            <w:pPr>
              <w:rPr>
                <w:sz w:val="18"/>
                <w:szCs w:val="18"/>
              </w:rPr>
            </w:pPr>
            <w:proofErr w:type="gramStart"/>
            <w:r w:rsidRPr="00512C0A">
              <w:rPr>
                <w:sz w:val="18"/>
                <w:szCs w:val="18"/>
              </w:rPr>
              <w:t>instalaciones</w:t>
            </w:r>
            <w:proofErr w:type="gramEnd"/>
            <w:r w:rsidRPr="00512C0A">
              <w:rPr>
                <w:sz w:val="18"/>
                <w:szCs w:val="18"/>
              </w:rPr>
              <w:t xml:space="preserve"> se encuentren terminadas y su destino sea conforme a la normativa de aplicación.</w:t>
            </w:r>
          </w:p>
          <w:p w:rsidR="007F52B1" w:rsidRDefault="00453040" w:rsidP="00512C0A">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r w:rsidR="00512C0A">
              <w:rPr>
                <w:sz w:val="18"/>
                <w:szCs w:val="18"/>
              </w:rPr>
              <w:t xml:space="preserve"> </w:t>
            </w:r>
            <w:r w:rsidR="00512C0A" w:rsidRPr="00512C0A">
              <w:rPr>
                <w:sz w:val="18"/>
                <w:szCs w:val="18"/>
              </w:rPr>
              <w:t>Art. 169 bis.1.d). La primera ocupación y utilización de nuevas edificaciones, siempre que se encuentren terminadas y</w:t>
            </w:r>
            <w:r w:rsidR="00512C0A">
              <w:rPr>
                <w:sz w:val="18"/>
                <w:szCs w:val="18"/>
              </w:rPr>
              <w:t xml:space="preserve"> </w:t>
            </w:r>
            <w:r w:rsidR="00512C0A" w:rsidRPr="00512C0A">
              <w:rPr>
                <w:sz w:val="18"/>
                <w:szCs w:val="18"/>
              </w:rPr>
              <w:t>su destino sea conforme a la normativa de aplicación y con la licencia de obras concedida.</w:t>
            </w:r>
          </w:p>
          <w:p w:rsidR="007F52B1" w:rsidRDefault="00453040" w:rsidP="00512C0A">
            <w:pPr>
              <w:rPr>
                <w:sz w:val="18"/>
                <w:szCs w:val="18"/>
              </w:rPr>
            </w:pPr>
            <w:r>
              <w:rPr>
                <w:sz w:val="18"/>
                <w:szCs w:val="18"/>
              </w:rPr>
              <w:fldChar w:fldCharType="begin">
                <w:ffData>
                  <w:name w:val="Casilla8"/>
                  <w:enabled/>
                  <w:calcOnExit w:val="0"/>
                  <w:checkBox>
                    <w:sizeAuto/>
                    <w:default w:val="0"/>
                  </w:checkBox>
                </w:ffData>
              </w:fldChar>
            </w:r>
            <w:r w:rsidR="007F52B1">
              <w:rPr>
                <w:sz w:val="18"/>
                <w:szCs w:val="18"/>
              </w:rPr>
              <w:instrText xml:space="preserve"> FORMCHECKBOX </w:instrText>
            </w:r>
            <w:r>
              <w:rPr>
                <w:sz w:val="18"/>
                <w:szCs w:val="18"/>
              </w:rPr>
            </w:r>
            <w:r>
              <w:rPr>
                <w:sz w:val="18"/>
                <w:szCs w:val="18"/>
              </w:rPr>
              <w:fldChar w:fldCharType="separate"/>
            </w:r>
            <w:r>
              <w:rPr>
                <w:sz w:val="18"/>
                <w:szCs w:val="18"/>
              </w:rPr>
              <w:fldChar w:fldCharType="end"/>
            </w:r>
            <w:r w:rsidR="00512C0A">
              <w:rPr>
                <w:sz w:val="18"/>
                <w:szCs w:val="18"/>
              </w:rPr>
              <w:t xml:space="preserve"> </w:t>
            </w:r>
            <w:r w:rsidR="00512C0A" w:rsidRPr="00512C0A">
              <w:rPr>
                <w:sz w:val="18"/>
                <w:szCs w:val="18"/>
              </w:rPr>
              <w:t>Art. 169 bis.1.e). Los cambios de uso en las edificaciones señaladas en el apartado b), o en parte de las mismas, dentro</w:t>
            </w:r>
            <w:r w:rsidR="00512C0A">
              <w:rPr>
                <w:sz w:val="18"/>
                <w:szCs w:val="18"/>
              </w:rPr>
              <w:t xml:space="preserve"> </w:t>
            </w:r>
            <w:r w:rsidR="00512C0A" w:rsidRPr="00512C0A">
              <w:rPr>
                <w:sz w:val="18"/>
                <w:szCs w:val="18"/>
              </w:rPr>
              <w:t>de los permitidos por la ordenación urbanística vigente.</w:t>
            </w:r>
          </w:p>
          <w:p w:rsidR="007F52B1" w:rsidRPr="00E94733" w:rsidRDefault="007F52B1">
            <w:pPr>
              <w:rPr>
                <w:sz w:val="18"/>
                <w:szCs w:val="18"/>
              </w:rPr>
            </w:pPr>
          </w:p>
        </w:tc>
      </w:tr>
      <w:tr w:rsidR="00512C0A" w:rsidTr="00512C0A">
        <w:trPr>
          <w:trHeight w:val="281"/>
        </w:trPr>
        <w:tc>
          <w:tcPr>
            <w:tcW w:w="1744" w:type="dxa"/>
          </w:tcPr>
          <w:p w:rsidR="00512C0A" w:rsidRPr="00E94733" w:rsidRDefault="00512C0A">
            <w:pPr>
              <w:rPr>
                <w:sz w:val="18"/>
                <w:szCs w:val="18"/>
              </w:rPr>
            </w:pPr>
            <w:r>
              <w:rPr>
                <w:sz w:val="18"/>
                <w:szCs w:val="18"/>
              </w:rPr>
              <w:t>Superficie afectada</w:t>
            </w:r>
          </w:p>
        </w:tc>
        <w:tc>
          <w:tcPr>
            <w:tcW w:w="1199" w:type="dxa"/>
            <w:gridSpan w:val="3"/>
          </w:tcPr>
          <w:p w:rsidR="00512C0A" w:rsidRPr="00E94733" w:rsidRDefault="00512C0A">
            <w:pPr>
              <w:rPr>
                <w:sz w:val="18"/>
                <w:szCs w:val="18"/>
              </w:rPr>
            </w:pPr>
            <w:r>
              <w:rPr>
                <w:sz w:val="18"/>
                <w:szCs w:val="18"/>
              </w:rPr>
              <w:t>Fase (orden)</w:t>
            </w:r>
          </w:p>
        </w:tc>
        <w:tc>
          <w:tcPr>
            <w:tcW w:w="1979" w:type="dxa"/>
            <w:gridSpan w:val="4"/>
          </w:tcPr>
          <w:p w:rsidR="00512C0A" w:rsidRPr="00E94733" w:rsidRDefault="00512C0A">
            <w:pPr>
              <w:rPr>
                <w:sz w:val="18"/>
                <w:szCs w:val="18"/>
              </w:rPr>
            </w:pPr>
            <w:r>
              <w:rPr>
                <w:sz w:val="18"/>
                <w:szCs w:val="18"/>
              </w:rPr>
              <w:t>Promoción</w:t>
            </w:r>
          </w:p>
        </w:tc>
        <w:tc>
          <w:tcPr>
            <w:tcW w:w="2054" w:type="dxa"/>
            <w:gridSpan w:val="3"/>
          </w:tcPr>
          <w:p w:rsidR="00512C0A" w:rsidRPr="00E94733" w:rsidRDefault="00512C0A">
            <w:pPr>
              <w:rPr>
                <w:sz w:val="18"/>
                <w:szCs w:val="18"/>
              </w:rPr>
            </w:pPr>
            <w:r>
              <w:rPr>
                <w:sz w:val="18"/>
                <w:szCs w:val="18"/>
              </w:rPr>
              <w:t>Fecha terminación obras</w:t>
            </w:r>
          </w:p>
        </w:tc>
        <w:tc>
          <w:tcPr>
            <w:tcW w:w="1744" w:type="dxa"/>
            <w:gridSpan w:val="2"/>
          </w:tcPr>
          <w:p w:rsidR="00512C0A" w:rsidRPr="00E94733" w:rsidRDefault="00512C0A">
            <w:pPr>
              <w:rPr>
                <w:sz w:val="18"/>
                <w:szCs w:val="18"/>
              </w:rPr>
            </w:pPr>
            <w:r>
              <w:rPr>
                <w:sz w:val="18"/>
                <w:szCs w:val="18"/>
              </w:rPr>
              <w:t>P.E.M. Final de obra</w:t>
            </w:r>
          </w:p>
        </w:tc>
      </w:tr>
      <w:tr w:rsidR="00512C0A" w:rsidTr="00A1674D">
        <w:trPr>
          <w:trHeight w:val="454"/>
        </w:trPr>
        <w:tc>
          <w:tcPr>
            <w:tcW w:w="1744" w:type="dxa"/>
          </w:tcPr>
          <w:p w:rsidR="00512C0A" w:rsidRPr="00E94733" w:rsidRDefault="00512C0A">
            <w:pPr>
              <w:rPr>
                <w:sz w:val="18"/>
                <w:szCs w:val="18"/>
              </w:rPr>
            </w:pPr>
          </w:p>
        </w:tc>
        <w:tc>
          <w:tcPr>
            <w:tcW w:w="1199" w:type="dxa"/>
            <w:gridSpan w:val="3"/>
          </w:tcPr>
          <w:p w:rsidR="00512C0A" w:rsidRPr="00E94733" w:rsidRDefault="00512C0A">
            <w:pPr>
              <w:rPr>
                <w:sz w:val="18"/>
                <w:szCs w:val="18"/>
              </w:rPr>
            </w:pPr>
          </w:p>
        </w:tc>
        <w:tc>
          <w:tcPr>
            <w:tcW w:w="1979" w:type="dxa"/>
            <w:gridSpan w:val="4"/>
          </w:tcPr>
          <w:p w:rsidR="00512C0A" w:rsidRPr="00E94733" w:rsidRDefault="00512C0A">
            <w:pPr>
              <w:rPr>
                <w:sz w:val="18"/>
                <w:szCs w:val="18"/>
              </w:rPr>
            </w:pPr>
            <w:r>
              <w:rPr>
                <w:sz w:val="18"/>
                <w:szCs w:val="18"/>
              </w:rPr>
              <w:t xml:space="preserve">Pública </w:t>
            </w:r>
            <w:r w:rsidR="00453040">
              <w:rPr>
                <w:sz w:val="18"/>
                <w:szCs w:val="18"/>
              </w:rPr>
              <w:fldChar w:fldCharType="begin">
                <w:ffData>
                  <w:name w:val="Casilla8"/>
                  <w:enabled/>
                  <w:calcOnExit w:val="0"/>
                  <w:checkBox>
                    <w:sizeAuto/>
                    <w:default w:val="0"/>
                  </w:checkBox>
                </w:ffData>
              </w:fldChar>
            </w:r>
            <w:r>
              <w:rPr>
                <w:sz w:val="18"/>
                <w:szCs w:val="18"/>
              </w:rPr>
              <w:instrText xml:space="preserve"> FORMCHECKBOX </w:instrText>
            </w:r>
            <w:r w:rsidR="00453040">
              <w:rPr>
                <w:sz w:val="18"/>
                <w:szCs w:val="18"/>
              </w:rPr>
            </w:r>
            <w:r w:rsidR="00453040">
              <w:rPr>
                <w:sz w:val="18"/>
                <w:szCs w:val="18"/>
              </w:rPr>
              <w:fldChar w:fldCharType="separate"/>
            </w:r>
            <w:r w:rsidR="00453040">
              <w:rPr>
                <w:sz w:val="18"/>
                <w:szCs w:val="18"/>
              </w:rPr>
              <w:fldChar w:fldCharType="end"/>
            </w:r>
            <w:r w:rsidR="00DE765D">
              <w:rPr>
                <w:sz w:val="18"/>
                <w:szCs w:val="18"/>
              </w:rPr>
              <w:t xml:space="preserve"> P</w:t>
            </w:r>
            <w:r>
              <w:rPr>
                <w:sz w:val="18"/>
                <w:szCs w:val="18"/>
              </w:rPr>
              <w:t xml:space="preserve">rivada </w:t>
            </w:r>
            <w:r w:rsidR="00453040">
              <w:rPr>
                <w:sz w:val="18"/>
                <w:szCs w:val="18"/>
              </w:rPr>
              <w:fldChar w:fldCharType="begin">
                <w:ffData>
                  <w:name w:val="Casilla8"/>
                  <w:enabled/>
                  <w:calcOnExit w:val="0"/>
                  <w:checkBox>
                    <w:sizeAuto/>
                    <w:default w:val="0"/>
                  </w:checkBox>
                </w:ffData>
              </w:fldChar>
            </w:r>
            <w:r>
              <w:rPr>
                <w:sz w:val="18"/>
                <w:szCs w:val="18"/>
              </w:rPr>
              <w:instrText xml:space="preserve"> FORMCHECKBOX </w:instrText>
            </w:r>
            <w:r w:rsidR="00453040">
              <w:rPr>
                <w:sz w:val="18"/>
                <w:szCs w:val="18"/>
              </w:rPr>
            </w:r>
            <w:r w:rsidR="00453040">
              <w:rPr>
                <w:sz w:val="18"/>
                <w:szCs w:val="18"/>
              </w:rPr>
              <w:fldChar w:fldCharType="separate"/>
            </w:r>
            <w:r w:rsidR="00453040">
              <w:rPr>
                <w:sz w:val="18"/>
                <w:szCs w:val="18"/>
              </w:rPr>
              <w:fldChar w:fldCharType="end"/>
            </w:r>
          </w:p>
        </w:tc>
        <w:tc>
          <w:tcPr>
            <w:tcW w:w="2054" w:type="dxa"/>
            <w:gridSpan w:val="3"/>
          </w:tcPr>
          <w:p w:rsidR="00512C0A" w:rsidRPr="00E94733" w:rsidRDefault="00512C0A">
            <w:pPr>
              <w:rPr>
                <w:sz w:val="18"/>
                <w:szCs w:val="18"/>
              </w:rPr>
            </w:pPr>
          </w:p>
        </w:tc>
        <w:tc>
          <w:tcPr>
            <w:tcW w:w="1744" w:type="dxa"/>
            <w:gridSpan w:val="2"/>
          </w:tcPr>
          <w:p w:rsidR="00512C0A" w:rsidRPr="00E94733" w:rsidRDefault="00512C0A">
            <w:pPr>
              <w:rPr>
                <w:sz w:val="18"/>
                <w:szCs w:val="18"/>
              </w:rPr>
            </w:pPr>
          </w:p>
        </w:tc>
      </w:tr>
      <w:tr w:rsidR="00512C0A" w:rsidTr="00512C0A">
        <w:tc>
          <w:tcPr>
            <w:tcW w:w="8720" w:type="dxa"/>
            <w:gridSpan w:val="13"/>
          </w:tcPr>
          <w:p w:rsidR="00512C0A" w:rsidRPr="00E94733" w:rsidRDefault="00512C0A">
            <w:pPr>
              <w:rPr>
                <w:sz w:val="18"/>
                <w:szCs w:val="18"/>
              </w:rPr>
            </w:pPr>
            <w:r>
              <w:rPr>
                <w:sz w:val="18"/>
                <w:szCs w:val="18"/>
              </w:rPr>
              <w:t>Otras cuestiones de interés (</w:t>
            </w:r>
            <w:r w:rsidR="00DE765D">
              <w:rPr>
                <w:sz w:val="18"/>
                <w:szCs w:val="18"/>
              </w:rPr>
              <w:t>afección a normativa sectorial u otros</w:t>
            </w:r>
            <w:r>
              <w:rPr>
                <w:sz w:val="18"/>
                <w:szCs w:val="18"/>
              </w:rPr>
              <w:t>)</w:t>
            </w:r>
          </w:p>
        </w:tc>
      </w:tr>
      <w:tr w:rsidR="00512C0A" w:rsidTr="001A64FE">
        <w:trPr>
          <w:trHeight w:val="907"/>
        </w:trPr>
        <w:tc>
          <w:tcPr>
            <w:tcW w:w="8720" w:type="dxa"/>
            <w:gridSpan w:val="13"/>
          </w:tcPr>
          <w:p w:rsidR="00512C0A" w:rsidRPr="00E94733" w:rsidRDefault="00512C0A">
            <w:pPr>
              <w:rPr>
                <w:sz w:val="18"/>
                <w:szCs w:val="18"/>
              </w:rPr>
            </w:pPr>
          </w:p>
        </w:tc>
      </w:tr>
    </w:tbl>
    <w:p w:rsidR="00EE70C2" w:rsidRDefault="00EE70C2"/>
    <w:p w:rsidR="00EE70C2" w:rsidRDefault="00EE70C2">
      <w:r>
        <w:lastRenderedPageBreak/>
        <w:t>III DOCUMENTACIÓN QUE SE APORTA</w:t>
      </w:r>
    </w:p>
    <w:tbl>
      <w:tblPr>
        <w:tblStyle w:val="Tablaconcuadrcula"/>
        <w:tblW w:w="0" w:type="auto"/>
        <w:tblLook w:val="04A0"/>
      </w:tblPr>
      <w:tblGrid>
        <w:gridCol w:w="8644"/>
      </w:tblGrid>
      <w:tr w:rsidR="005C138B" w:rsidTr="00512C0A">
        <w:tc>
          <w:tcPr>
            <w:tcW w:w="8644" w:type="dxa"/>
          </w:tcPr>
          <w:p w:rsidR="005C138B" w:rsidRPr="005C138B" w:rsidRDefault="005C138B">
            <w:pPr>
              <w:rPr>
                <w:sz w:val="18"/>
                <w:szCs w:val="18"/>
              </w:rPr>
            </w:pPr>
            <w:r w:rsidRPr="005C138B">
              <w:rPr>
                <w:sz w:val="18"/>
                <w:szCs w:val="18"/>
              </w:rPr>
              <w:t>Documentación administrativa:</w:t>
            </w:r>
          </w:p>
        </w:tc>
      </w:tr>
      <w:tr w:rsidR="005C138B" w:rsidTr="00512C0A">
        <w:tc>
          <w:tcPr>
            <w:tcW w:w="8644" w:type="dxa"/>
          </w:tcPr>
          <w:p w:rsidR="005C138B" w:rsidRDefault="00453040">
            <w:pPr>
              <w:rPr>
                <w:sz w:val="18"/>
                <w:szCs w:val="18"/>
              </w:rPr>
            </w:pPr>
            <w:r>
              <w:rPr>
                <w:sz w:val="18"/>
                <w:szCs w:val="18"/>
              </w:rPr>
              <w:fldChar w:fldCharType="begin">
                <w:ffData>
                  <w:name w:val="Casilla5"/>
                  <w:enabled/>
                  <w:calcOnExit w:val="0"/>
                  <w:checkBox>
                    <w:sizeAuto/>
                    <w:default w:val="0"/>
                  </w:checkBox>
                </w:ffData>
              </w:fldChar>
            </w:r>
            <w:bookmarkStart w:id="3" w:name="Casilla5"/>
            <w:r w:rsidR="005C138B">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
            <w:r w:rsidR="005C138B">
              <w:rPr>
                <w:sz w:val="18"/>
                <w:szCs w:val="18"/>
              </w:rPr>
              <w:t xml:space="preserve"> Documentación que acredite la personalidad del declarante o la representación que ostenta.</w:t>
            </w:r>
          </w:p>
          <w:p w:rsidR="005C138B" w:rsidRDefault="00453040" w:rsidP="005C138B">
            <w:pPr>
              <w:rPr>
                <w:sz w:val="18"/>
                <w:szCs w:val="18"/>
              </w:rPr>
            </w:pPr>
            <w:r>
              <w:rPr>
                <w:sz w:val="18"/>
                <w:szCs w:val="18"/>
              </w:rPr>
              <w:fldChar w:fldCharType="begin">
                <w:ffData>
                  <w:name w:val="Casilla5"/>
                  <w:enabled/>
                  <w:calcOnExit w:val="0"/>
                  <w:checkBox>
                    <w:sizeAuto/>
                    <w:default w:val="0"/>
                  </w:checkBox>
                </w:ffData>
              </w:fldChar>
            </w:r>
            <w:r w:rsidR="005C138B">
              <w:rPr>
                <w:sz w:val="18"/>
                <w:szCs w:val="18"/>
              </w:rPr>
              <w:instrText xml:space="preserve"> FORMCHECKBOX </w:instrText>
            </w:r>
            <w:r>
              <w:rPr>
                <w:sz w:val="18"/>
                <w:szCs w:val="18"/>
              </w:rPr>
            </w:r>
            <w:r>
              <w:rPr>
                <w:sz w:val="18"/>
                <w:szCs w:val="18"/>
              </w:rPr>
              <w:fldChar w:fldCharType="separate"/>
            </w:r>
            <w:r>
              <w:rPr>
                <w:sz w:val="18"/>
                <w:szCs w:val="18"/>
              </w:rPr>
              <w:fldChar w:fldCharType="end"/>
            </w:r>
            <w:r w:rsidR="005C138B">
              <w:rPr>
                <w:sz w:val="18"/>
                <w:szCs w:val="18"/>
              </w:rPr>
              <w:t xml:space="preserve"> </w:t>
            </w:r>
            <w:r w:rsidR="000B68DA" w:rsidRPr="000B68DA">
              <w:rPr>
                <w:sz w:val="18"/>
                <w:szCs w:val="18"/>
              </w:rPr>
              <w:t>Si procede, declaración de Alteración Tributaria Catastral, según modelo oficial.</w:t>
            </w:r>
          </w:p>
          <w:p w:rsidR="005C138B" w:rsidRDefault="00453040" w:rsidP="005C138B">
            <w:pPr>
              <w:rPr>
                <w:sz w:val="18"/>
                <w:szCs w:val="18"/>
              </w:rPr>
            </w:pPr>
            <w:r>
              <w:rPr>
                <w:sz w:val="18"/>
                <w:szCs w:val="18"/>
              </w:rPr>
              <w:fldChar w:fldCharType="begin">
                <w:ffData>
                  <w:name w:val="Casilla5"/>
                  <w:enabled/>
                  <w:calcOnExit w:val="0"/>
                  <w:checkBox>
                    <w:sizeAuto/>
                    <w:default w:val="0"/>
                  </w:checkBox>
                </w:ffData>
              </w:fldChar>
            </w:r>
            <w:r w:rsidR="005C138B">
              <w:rPr>
                <w:sz w:val="18"/>
                <w:szCs w:val="18"/>
              </w:rPr>
              <w:instrText xml:space="preserve"> FORMCHECKBOX </w:instrText>
            </w:r>
            <w:r>
              <w:rPr>
                <w:sz w:val="18"/>
                <w:szCs w:val="18"/>
              </w:rPr>
            </w:r>
            <w:r>
              <w:rPr>
                <w:sz w:val="18"/>
                <w:szCs w:val="18"/>
              </w:rPr>
              <w:fldChar w:fldCharType="separate"/>
            </w:r>
            <w:r>
              <w:rPr>
                <w:sz w:val="18"/>
                <w:szCs w:val="18"/>
              </w:rPr>
              <w:fldChar w:fldCharType="end"/>
            </w:r>
            <w:r w:rsidR="005C138B">
              <w:rPr>
                <w:sz w:val="18"/>
                <w:szCs w:val="18"/>
              </w:rPr>
              <w:t xml:space="preserve"> </w:t>
            </w:r>
            <w:r w:rsidR="000B68DA" w:rsidRPr="000B68DA">
              <w:rPr>
                <w:sz w:val="18"/>
                <w:szCs w:val="18"/>
              </w:rPr>
              <w:t>Identificación catastral y registral del inmueble.</w:t>
            </w:r>
          </w:p>
          <w:p w:rsidR="005C138B" w:rsidRDefault="00453040" w:rsidP="005C138B">
            <w:pPr>
              <w:rPr>
                <w:sz w:val="18"/>
                <w:szCs w:val="18"/>
              </w:rPr>
            </w:pPr>
            <w:r>
              <w:rPr>
                <w:sz w:val="18"/>
                <w:szCs w:val="18"/>
              </w:rPr>
              <w:fldChar w:fldCharType="begin">
                <w:ffData>
                  <w:name w:val="Casilla5"/>
                  <w:enabled/>
                  <w:calcOnExit w:val="0"/>
                  <w:checkBox>
                    <w:sizeAuto/>
                    <w:default w:val="0"/>
                  </w:checkBox>
                </w:ffData>
              </w:fldChar>
            </w:r>
            <w:r w:rsidR="005C138B">
              <w:rPr>
                <w:sz w:val="18"/>
                <w:szCs w:val="18"/>
              </w:rPr>
              <w:instrText xml:space="preserve"> FORMCHECKBOX </w:instrText>
            </w:r>
            <w:r>
              <w:rPr>
                <w:sz w:val="18"/>
                <w:szCs w:val="18"/>
              </w:rPr>
            </w:r>
            <w:r>
              <w:rPr>
                <w:sz w:val="18"/>
                <w:szCs w:val="18"/>
              </w:rPr>
              <w:fldChar w:fldCharType="separate"/>
            </w:r>
            <w:r>
              <w:rPr>
                <w:sz w:val="18"/>
                <w:szCs w:val="18"/>
              </w:rPr>
              <w:fldChar w:fldCharType="end"/>
            </w:r>
            <w:r w:rsidR="00592339">
              <w:rPr>
                <w:sz w:val="18"/>
                <w:szCs w:val="18"/>
              </w:rPr>
              <w:t xml:space="preserve"> Documento justificativo del abono de la Tasa por prestación de servicios urbanísticos, conforme Ordenanza Fiscal.</w:t>
            </w:r>
            <w:r w:rsidR="00006D30">
              <w:rPr>
                <w:sz w:val="18"/>
                <w:szCs w:val="18"/>
              </w:rPr>
              <w:t>*</w:t>
            </w:r>
          </w:p>
          <w:p w:rsidR="005C138B" w:rsidRDefault="00453040" w:rsidP="000B68DA">
            <w:pPr>
              <w:rPr>
                <w:sz w:val="18"/>
                <w:szCs w:val="18"/>
              </w:rPr>
            </w:pPr>
            <w:r>
              <w:rPr>
                <w:sz w:val="18"/>
                <w:szCs w:val="18"/>
              </w:rPr>
              <w:fldChar w:fldCharType="begin">
                <w:ffData>
                  <w:name w:val="Casilla5"/>
                  <w:enabled/>
                  <w:calcOnExit w:val="0"/>
                  <w:checkBox>
                    <w:sizeAuto/>
                    <w:default w:val="0"/>
                  </w:checkBox>
                </w:ffData>
              </w:fldChar>
            </w:r>
            <w:r w:rsidR="005C138B">
              <w:rPr>
                <w:sz w:val="18"/>
                <w:szCs w:val="18"/>
              </w:rPr>
              <w:instrText xml:space="preserve"> FORMCHECKBOX </w:instrText>
            </w:r>
            <w:r>
              <w:rPr>
                <w:sz w:val="18"/>
                <w:szCs w:val="18"/>
              </w:rPr>
            </w:r>
            <w:r>
              <w:rPr>
                <w:sz w:val="18"/>
                <w:szCs w:val="18"/>
              </w:rPr>
              <w:fldChar w:fldCharType="separate"/>
            </w:r>
            <w:r>
              <w:rPr>
                <w:sz w:val="18"/>
                <w:szCs w:val="18"/>
              </w:rPr>
              <w:fldChar w:fldCharType="end"/>
            </w:r>
            <w:r w:rsidR="00592339">
              <w:rPr>
                <w:sz w:val="18"/>
                <w:szCs w:val="18"/>
              </w:rPr>
              <w:t xml:space="preserve"> </w:t>
            </w:r>
            <w:r w:rsidR="000B68DA" w:rsidRPr="000B68DA">
              <w:rPr>
                <w:sz w:val="18"/>
                <w:szCs w:val="18"/>
              </w:rPr>
              <w:t>Documento justificativo de la liquidación definitiva del ICIO sobre la cuota diferencial liquidada inicialmente, conforme a</w:t>
            </w:r>
            <w:r w:rsidR="000B68DA">
              <w:rPr>
                <w:sz w:val="18"/>
                <w:szCs w:val="18"/>
              </w:rPr>
              <w:t xml:space="preserve"> </w:t>
            </w:r>
            <w:r w:rsidR="000B68DA" w:rsidRPr="000B68DA">
              <w:rPr>
                <w:sz w:val="18"/>
                <w:szCs w:val="18"/>
              </w:rPr>
              <w:t>Ordenanza Fiscal.</w:t>
            </w:r>
            <w:r w:rsidR="00006D30">
              <w:rPr>
                <w:sz w:val="18"/>
                <w:szCs w:val="18"/>
              </w:rPr>
              <w:t>*</w:t>
            </w:r>
          </w:p>
          <w:p w:rsidR="005C138B" w:rsidRDefault="00453040" w:rsidP="000B68DA">
            <w:pPr>
              <w:rPr>
                <w:sz w:val="18"/>
                <w:szCs w:val="18"/>
              </w:rPr>
            </w:pPr>
            <w:r>
              <w:rPr>
                <w:sz w:val="18"/>
                <w:szCs w:val="18"/>
              </w:rPr>
              <w:fldChar w:fldCharType="begin">
                <w:ffData>
                  <w:name w:val="Casilla5"/>
                  <w:enabled/>
                  <w:calcOnExit w:val="0"/>
                  <w:checkBox>
                    <w:sizeAuto/>
                    <w:default w:val="0"/>
                  </w:checkBox>
                </w:ffData>
              </w:fldChar>
            </w:r>
            <w:r w:rsidR="005C138B">
              <w:rPr>
                <w:sz w:val="18"/>
                <w:szCs w:val="18"/>
              </w:rPr>
              <w:instrText xml:space="preserve"> FORMCHECKBOX </w:instrText>
            </w:r>
            <w:r>
              <w:rPr>
                <w:sz w:val="18"/>
                <w:szCs w:val="18"/>
              </w:rPr>
            </w:r>
            <w:r>
              <w:rPr>
                <w:sz w:val="18"/>
                <w:szCs w:val="18"/>
              </w:rPr>
              <w:fldChar w:fldCharType="separate"/>
            </w:r>
            <w:r>
              <w:rPr>
                <w:sz w:val="18"/>
                <w:szCs w:val="18"/>
              </w:rPr>
              <w:fldChar w:fldCharType="end"/>
            </w:r>
            <w:r w:rsidR="00592339">
              <w:rPr>
                <w:sz w:val="18"/>
                <w:szCs w:val="18"/>
              </w:rPr>
              <w:t xml:space="preserve"> </w:t>
            </w:r>
            <w:r w:rsidR="000B68DA" w:rsidRPr="000B68DA">
              <w:rPr>
                <w:sz w:val="18"/>
                <w:szCs w:val="18"/>
              </w:rPr>
              <w:t>Para ocupación o utilización parcial de una fase de la edificación, garantía para asegurar la correcta ejecución de las obras</w:t>
            </w:r>
            <w:r w:rsidR="000B68DA">
              <w:rPr>
                <w:sz w:val="18"/>
                <w:szCs w:val="18"/>
              </w:rPr>
              <w:t xml:space="preserve"> </w:t>
            </w:r>
            <w:r w:rsidR="000B68DA" w:rsidRPr="000B68DA">
              <w:rPr>
                <w:sz w:val="18"/>
                <w:szCs w:val="18"/>
              </w:rPr>
              <w:t>restantes que se haya exigido mediante acuerdo motivado (art. 9.3 RDUA).</w:t>
            </w:r>
          </w:p>
          <w:p w:rsidR="000B68DA" w:rsidRDefault="00453040" w:rsidP="000B68DA">
            <w:pPr>
              <w:rPr>
                <w:sz w:val="18"/>
                <w:szCs w:val="18"/>
              </w:rPr>
            </w:pPr>
            <w:r>
              <w:rPr>
                <w:sz w:val="18"/>
                <w:szCs w:val="18"/>
              </w:rPr>
              <w:fldChar w:fldCharType="begin">
                <w:ffData>
                  <w:name w:val="Casilla5"/>
                  <w:enabled/>
                  <w:calcOnExit w:val="0"/>
                  <w:checkBox>
                    <w:sizeAuto/>
                    <w:default w:val="0"/>
                  </w:checkBox>
                </w:ffData>
              </w:fldChar>
            </w:r>
            <w:r w:rsidR="000B68DA">
              <w:rPr>
                <w:sz w:val="18"/>
                <w:szCs w:val="18"/>
              </w:rPr>
              <w:instrText xml:space="preserve"> FORMCHECKBOX </w:instrText>
            </w:r>
            <w:r>
              <w:rPr>
                <w:sz w:val="18"/>
                <w:szCs w:val="18"/>
              </w:rPr>
            </w:r>
            <w:r>
              <w:rPr>
                <w:sz w:val="18"/>
                <w:szCs w:val="18"/>
              </w:rPr>
              <w:fldChar w:fldCharType="separate"/>
            </w:r>
            <w:r>
              <w:rPr>
                <w:sz w:val="18"/>
                <w:szCs w:val="18"/>
              </w:rPr>
              <w:fldChar w:fldCharType="end"/>
            </w:r>
            <w:r w:rsidR="000B68DA">
              <w:rPr>
                <w:sz w:val="18"/>
                <w:szCs w:val="18"/>
              </w:rPr>
              <w:t xml:space="preserve"> </w:t>
            </w:r>
            <w:r w:rsidR="000B68DA" w:rsidRPr="000B68DA">
              <w:rPr>
                <w:sz w:val="18"/>
                <w:szCs w:val="18"/>
              </w:rPr>
              <w:t>Para ocupación o utilización parcial limitadas a partes de las construcciones e instalaciones que cumplan la normativa</w:t>
            </w:r>
            <w:r w:rsidR="000B68DA">
              <w:rPr>
                <w:sz w:val="18"/>
                <w:szCs w:val="18"/>
              </w:rPr>
              <w:t xml:space="preserve"> </w:t>
            </w:r>
            <w:r w:rsidR="000B68DA" w:rsidRPr="000B68DA">
              <w:rPr>
                <w:sz w:val="18"/>
                <w:szCs w:val="18"/>
              </w:rPr>
              <w:t>urbanística, cuando existan otras partes que no se ajusten a la misma en aspectos de detalle o escasa entidad, garantía</w:t>
            </w:r>
            <w:r w:rsidR="000B68DA">
              <w:rPr>
                <w:sz w:val="18"/>
                <w:szCs w:val="18"/>
              </w:rPr>
              <w:t xml:space="preserve"> </w:t>
            </w:r>
            <w:r w:rsidR="000B68DA" w:rsidRPr="000B68DA">
              <w:rPr>
                <w:sz w:val="18"/>
                <w:szCs w:val="18"/>
              </w:rPr>
              <w:t>constituida a dichos efectos (art. 9.4 RDUA).</w:t>
            </w:r>
          </w:p>
          <w:p w:rsidR="005C138B" w:rsidRDefault="00453040" w:rsidP="005C138B">
            <w:pPr>
              <w:rPr>
                <w:sz w:val="18"/>
                <w:szCs w:val="18"/>
              </w:rPr>
            </w:pPr>
            <w:r>
              <w:rPr>
                <w:sz w:val="18"/>
                <w:szCs w:val="18"/>
              </w:rPr>
              <w:fldChar w:fldCharType="begin">
                <w:ffData>
                  <w:name w:val="Casilla5"/>
                  <w:enabled/>
                  <w:calcOnExit w:val="0"/>
                  <w:checkBox>
                    <w:sizeAuto/>
                    <w:default w:val="0"/>
                  </w:checkBox>
                </w:ffData>
              </w:fldChar>
            </w:r>
            <w:r w:rsidR="005C138B">
              <w:rPr>
                <w:sz w:val="18"/>
                <w:szCs w:val="18"/>
              </w:rPr>
              <w:instrText xml:space="preserve"> FORMCHECKBOX </w:instrText>
            </w:r>
            <w:r>
              <w:rPr>
                <w:sz w:val="18"/>
                <w:szCs w:val="18"/>
              </w:rPr>
            </w:r>
            <w:r>
              <w:rPr>
                <w:sz w:val="18"/>
                <w:szCs w:val="18"/>
              </w:rPr>
              <w:fldChar w:fldCharType="separate"/>
            </w:r>
            <w:r>
              <w:rPr>
                <w:sz w:val="18"/>
                <w:szCs w:val="18"/>
              </w:rPr>
              <w:fldChar w:fldCharType="end"/>
            </w:r>
            <w:r w:rsidR="00592339">
              <w:rPr>
                <w:sz w:val="18"/>
                <w:szCs w:val="18"/>
              </w:rPr>
              <w:t xml:space="preserve"> Otra documentación administrativa. Indicar la ordenanza o normativa que justifica su exigencia:</w:t>
            </w:r>
          </w:p>
          <w:p w:rsidR="005C138B" w:rsidRDefault="005C138B">
            <w:pPr>
              <w:rPr>
                <w:sz w:val="18"/>
                <w:szCs w:val="18"/>
              </w:rPr>
            </w:pPr>
          </w:p>
          <w:p w:rsidR="005C138B" w:rsidRPr="005C138B" w:rsidRDefault="005C138B">
            <w:pPr>
              <w:rPr>
                <w:sz w:val="18"/>
                <w:szCs w:val="18"/>
              </w:rPr>
            </w:pPr>
          </w:p>
        </w:tc>
      </w:tr>
      <w:tr w:rsidR="006F2765" w:rsidTr="00512C0A">
        <w:tc>
          <w:tcPr>
            <w:tcW w:w="8644" w:type="dxa"/>
          </w:tcPr>
          <w:p w:rsidR="006F2765" w:rsidRPr="005C138B" w:rsidRDefault="000B68DA" w:rsidP="001851C4">
            <w:pPr>
              <w:rPr>
                <w:sz w:val="18"/>
                <w:szCs w:val="18"/>
              </w:rPr>
            </w:pPr>
            <w:r>
              <w:rPr>
                <w:sz w:val="18"/>
                <w:szCs w:val="18"/>
              </w:rPr>
              <w:t>Documentación técnica según tipo de actuación:</w:t>
            </w:r>
          </w:p>
        </w:tc>
      </w:tr>
      <w:tr w:rsidR="00253D6E" w:rsidTr="00512C0A">
        <w:tc>
          <w:tcPr>
            <w:tcW w:w="8644" w:type="dxa"/>
          </w:tcPr>
          <w:p w:rsidR="00253D6E" w:rsidRDefault="00453040">
            <w:pPr>
              <w:rPr>
                <w:sz w:val="18"/>
                <w:szCs w:val="18"/>
              </w:rPr>
            </w:pPr>
            <w:r>
              <w:rPr>
                <w:sz w:val="18"/>
                <w:szCs w:val="18"/>
              </w:rPr>
              <w:fldChar w:fldCharType="begin">
                <w:ffData>
                  <w:name w:val="Casilla6"/>
                  <w:enabled/>
                  <w:calcOnExit w:val="0"/>
                  <w:checkBox>
                    <w:sizeAuto/>
                    <w:default w:val="0"/>
                  </w:checkBox>
                </w:ffData>
              </w:fldChar>
            </w:r>
            <w:bookmarkStart w:id="4" w:name="Casilla6"/>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4"/>
            <w:r w:rsidR="00B622E3">
              <w:rPr>
                <w:sz w:val="18"/>
                <w:szCs w:val="18"/>
              </w:rPr>
              <w:t xml:space="preserve"> </w:t>
            </w:r>
            <w:r w:rsidR="00553CDC" w:rsidRPr="00553CDC">
              <w:rPr>
                <w:b/>
                <w:sz w:val="18"/>
                <w:szCs w:val="18"/>
              </w:rPr>
              <w:t>Primera ocupación o utilización de nuevas edificaciones.</w:t>
            </w:r>
          </w:p>
          <w:p w:rsidR="00B622E3" w:rsidRDefault="00453040" w:rsidP="006C59E3">
            <w:pPr>
              <w:ind w:left="708"/>
              <w:rPr>
                <w:sz w:val="18"/>
                <w:szCs w:val="18"/>
              </w:rPr>
            </w:pPr>
            <w:r>
              <w:rPr>
                <w:sz w:val="18"/>
                <w:szCs w:val="18"/>
              </w:rPr>
              <w:fldChar w:fldCharType="begin">
                <w:ffData>
                  <w:name w:val="Casilla7"/>
                  <w:enabled/>
                  <w:calcOnExit w:val="0"/>
                  <w:checkBox>
                    <w:sizeAuto/>
                    <w:default w:val="0"/>
                  </w:checkBox>
                </w:ffData>
              </w:fldChar>
            </w:r>
            <w:bookmarkStart w:id="5" w:name="Casilla7"/>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5"/>
            <w:r w:rsidR="00B622E3">
              <w:rPr>
                <w:sz w:val="18"/>
                <w:szCs w:val="18"/>
              </w:rPr>
              <w:t xml:space="preserve"> </w:t>
            </w:r>
            <w:r w:rsidR="006C59E3" w:rsidRPr="006C59E3">
              <w:rPr>
                <w:sz w:val="18"/>
                <w:szCs w:val="18"/>
              </w:rPr>
              <w:t>Certificado final de obras e instalaciones en el que conste: la efectiva y completa finalización de las obras y que se</w:t>
            </w:r>
            <w:r w:rsidR="006C59E3">
              <w:rPr>
                <w:sz w:val="18"/>
                <w:szCs w:val="18"/>
              </w:rPr>
              <w:t xml:space="preserve"> </w:t>
            </w:r>
            <w:r w:rsidR="006C59E3" w:rsidRPr="006C59E3">
              <w:rPr>
                <w:sz w:val="18"/>
                <w:szCs w:val="18"/>
              </w:rPr>
              <w:t>ajustan a la documentación técnica aportada con la solicitud de licencia o declaración responsable presentada en su</w:t>
            </w:r>
            <w:r w:rsidR="006C59E3">
              <w:rPr>
                <w:sz w:val="18"/>
                <w:szCs w:val="18"/>
              </w:rPr>
              <w:t xml:space="preserve"> </w:t>
            </w:r>
            <w:r w:rsidR="006C59E3" w:rsidRPr="006C59E3">
              <w:rPr>
                <w:sz w:val="18"/>
                <w:szCs w:val="18"/>
              </w:rPr>
              <w:t>día para ejecutar las obras; que las instalaciones cumplen las condiciones exigibles por las normas que les son</w:t>
            </w:r>
            <w:r w:rsidR="006C59E3">
              <w:rPr>
                <w:sz w:val="18"/>
                <w:szCs w:val="18"/>
              </w:rPr>
              <w:t xml:space="preserve"> </w:t>
            </w:r>
            <w:r w:rsidR="006C59E3" w:rsidRPr="006C59E3">
              <w:rPr>
                <w:sz w:val="18"/>
                <w:szCs w:val="18"/>
              </w:rPr>
              <w:t>aplicables y que se han realizado las pruebas y ensayos previstos en las mismas y reglamentos que les afectan; así</w:t>
            </w:r>
            <w:r w:rsidR="006C59E3">
              <w:rPr>
                <w:sz w:val="18"/>
                <w:szCs w:val="18"/>
              </w:rPr>
              <w:t xml:space="preserve"> </w:t>
            </w:r>
            <w:r w:rsidR="006C59E3" w:rsidRPr="006C59E3">
              <w:rPr>
                <w:sz w:val="18"/>
                <w:szCs w:val="18"/>
              </w:rPr>
              <w:t>como que el edificio o local se halla dispuesto para su adecuada utilización.</w:t>
            </w:r>
          </w:p>
          <w:p w:rsidR="00553CDC" w:rsidRDefault="00453040" w:rsidP="006C59E3">
            <w:pPr>
              <w:ind w:left="708"/>
              <w:rPr>
                <w:sz w:val="18"/>
                <w:szCs w:val="18"/>
              </w:rPr>
            </w:pPr>
            <w:r>
              <w:rPr>
                <w:sz w:val="18"/>
                <w:szCs w:val="18"/>
              </w:rPr>
              <w:fldChar w:fldCharType="begin">
                <w:ffData>
                  <w:name w:val="Casilla7"/>
                  <w:enabled/>
                  <w:calcOnExit w:val="0"/>
                  <w:checkBox>
                    <w:sizeAuto/>
                    <w:default w:val="0"/>
                  </w:checkBox>
                </w:ffData>
              </w:fldChar>
            </w:r>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r w:rsidR="00B622E3">
              <w:rPr>
                <w:sz w:val="18"/>
                <w:szCs w:val="18"/>
              </w:rPr>
              <w:t xml:space="preserve"> </w:t>
            </w:r>
            <w:r w:rsidR="006C59E3" w:rsidRPr="006C59E3">
              <w:rPr>
                <w:sz w:val="18"/>
                <w:szCs w:val="18"/>
              </w:rPr>
              <w:t>Puesta en funcionamiento de las instalaciones ejecutadas en el inmueble conforme a su normativa reguladora y, en su</w:t>
            </w:r>
            <w:r w:rsidR="006C59E3">
              <w:rPr>
                <w:sz w:val="18"/>
                <w:szCs w:val="18"/>
              </w:rPr>
              <w:t xml:space="preserve"> </w:t>
            </w:r>
            <w:r w:rsidR="006C59E3" w:rsidRPr="006C59E3">
              <w:rPr>
                <w:sz w:val="18"/>
                <w:szCs w:val="18"/>
              </w:rPr>
              <w:t>caso, certificación emitida por las empresas suministradoras de los servicios públicos, de la correcta ejecución de las</w:t>
            </w:r>
            <w:r w:rsidR="006C59E3">
              <w:rPr>
                <w:sz w:val="18"/>
                <w:szCs w:val="18"/>
              </w:rPr>
              <w:t xml:space="preserve"> </w:t>
            </w:r>
            <w:r w:rsidR="006C59E3" w:rsidRPr="006C59E3">
              <w:rPr>
                <w:sz w:val="18"/>
                <w:szCs w:val="18"/>
              </w:rPr>
              <w:t>acometidas de las redes de suministros [art. 13.1.d) RDUA].</w:t>
            </w:r>
          </w:p>
          <w:p w:rsidR="00B622E3" w:rsidRDefault="00453040" w:rsidP="006C59E3">
            <w:pPr>
              <w:ind w:left="708"/>
              <w:rPr>
                <w:sz w:val="18"/>
                <w:szCs w:val="18"/>
              </w:rPr>
            </w:pPr>
            <w:r>
              <w:rPr>
                <w:sz w:val="18"/>
                <w:szCs w:val="18"/>
              </w:rPr>
              <w:fldChar w:fldCharType="begin">
                <w:ffData>
                  <w:name w:val="Casilla7"/>
                  <w:enabled/>
                  <w:calcOnExit w:val="0"/>
                  <w:checkBox>
                    <w:sizeAuto/>
                    <w:default w:val="0"/>
                  </w:checkBox>
                </w:ffData>
              </w:fldChar>
            </w:r>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r w:rsidR="00B622E3">
              <w:rPr>
                <w:sz w:val="18"/>
                <w:szCs w:val="18"/>
              </w:rPr>
              <w:t xml:space="preserve"> </w:t>
            </w:r>
            <w:r w:rsidR="006C59E3" w:rsidRPr="006C59E3">
              <w:rPr>
                <w:sz w:val="18"/>
                <w:szCs w:val="18"/>
              </w:rPr>
              <w:t>Certificado expedido por la Jefatura Provincial de Inspección de Telecomunicaciones en el que conste que ha sido</w:t>
            </w:r>
            <w:r w:rsidR="006C59E3">
              <w:rPr>
                <w:sz w:val="18"/>
                <w:szCs w:val="18"/>
              </w:rPr>
              <w:t xml:space="preserve"> </w:t>
            </w:r>
            <w:r w:rsidR="006C59E3" w:rsidRPr="006C59E3">
              <w:rPr>
                <w:sz w:val="18"/>
                <w:szCs w:val="18"/>
              </w:rPr>
              <w:t>presentado el correspondiente Proyecto Técnico de ICT y el Certificado o Boletín de Instalación, según proceda, de que</w:t>
            </w:r>
            <w:r w:rsidR="006C59E3">
              <w:rPr>
                <w:sz w:val="18"/>
                <w:szCs w:val="18"/>
              </w:rPr>
              <w:t xml:space="preserve"> </w:t>
            </w:r>
            <w:r w:rsidR="006C59E3" w:rsidRPr="006C59E3">
              <w:rPr>
                <w:sz w:val="18"/>
                <w:szCs w:val="18"/>
              </w:rPr>
              <w:t>dicha instalación se ajusta al Proyecto Técnico.</w:t>
            </w:r>
          </w:p>
          <w:p w:rsidR="00B622E3" w:rsidRDefault="00453040" w:rsidP="00553CDC">
            <w:pPr>
              <w:ind w:left="708"/>
              <w:rPr>
                <w:sz w:val="18"/>
                <w:szCs w:val="18"/>
              </w:rPr>
            </w:pPr>
            <w:r>
              <w:rPr>
                <w:sz w:val="18"/>
                <w:szCs w:val="18"/>
              </w:rPr>
              <w:fldChar w:fldCharType="begin">
                <w:ffData>
                  <w:name w:val="Casilla7"/>
                  <w:enabled/>
                  <w:calcOnExit w:val="0"/>
                  <w:checkBox>
                    <w:sizeAuto/>
                    <w:default w:val="0"/>
                  </w:checkBox>
                </w:ffData>
              </w:fldChar>
            </w:r>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r w:rsidR="00B622E3">
              <w:rPr>
                <w:sz w:val="18"/>
                <w:szCs w:val="18"/>
              </w:rPr>
              <w:t xml:space="preserve"> </w:t>
            </w:r>
            <w:r w:rsidR="006C59E3" w:rsidRPr="006C59E3">
              <w:rPr>
                <w:sz w:val="18"/>
                <w:szCs w:val="18"/>
              </w:rPr>
              <w:t>Certificado final de las obras de urbanización que se hubiesen acometido simultáneamente con las de edificación.</w:t>
            </w:r>
          </w:p>
          <w:p w:rsidR="00B622E3" w:rsidRDefault="00453040" w:rsidP="006C59E3">
            <w:pPr>
              <w:ind w:left="708"/>
              <w:rPr>
                <w:sz w:val="18"/>
                <w:szCs w:val="18"/>
              </w:rPr>
            </w:pPr>
            <w:r>
              <w:rPr>
                <w:sz w:val="18"/>
                <w:szCs w:val="18"/>
              </w:rPr>
              <w:fldChar w:fldCharType="begin">
                <w:ffData>
                  <w:name w:val="Casilla7"/>
                  <w:enabled/>
                  <w:calcOnExit w:val="0"/>
                  <w:checkBox>
                    <w:sizeAuto/>
                    <w:default w:val="0"/>
                  </w:checkBox>
                </w:ffData>
              </w:fldChar>
            </w:r>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r w:rsidR="00341AC5">
              <w:rPr>
                <w:sz w:val="18"/>
                <w:szCs w:val="18"/>
              </w:rPr>
              <w:t xml:space="preserve"> </w:t>
            </w:r>
            <w:r w:rsidR="006C59E3" w:rsidRPr="006C59E3">
              <w:rPr>
                <w:sz w:val="18"/>
                <w:szCs w:val="18"/>
              </w:rPr>
              <w:t>Para ocupación o utilización parcial de una fase de la edificación, documento elaborado por el técnico redactor del</w:t>
            </w:r>
            <w:r w:rsidR="006C59E3">
              <w:rPr>
                <w:sz w:val="18"/>
                <w:szCs w:val="18"/>
              </w:rPr>
              <w:t xml:space="preserve"> </w:t>
            </w:r>
            <w:r w:rsidR="006C59E3" w:rsidRPr="006C59E3">
              <w:rPr>
                <w:sz w:val="18"/>
                <w:szCs w:val="18"/>
              </w:rPr>
              <w:t>proyecto o director de las obras, en el que se justifique el cumplimiento de la división en fases solicitada en las</w:t>
            </w:r>
            <w:r w:rsidR="006C59E3">
              <w:rPr>
                <w:sz w:val="18"/>
                <w:szCs w:val="18"/>
              </w:rPr>
              <w:t xml:space="preserve"> </w:t>
            </w:r>
            <w:r w:rsidR="006C59E3" w:rsidRPr="006C59E3">
              <w:rPr>
                <w:sz w:val="18"/>
                <w:szCs w:val="18"/>
              </w:rPr>
              <w:t>condiciones establecidas en el art. 9.2 del RDUA.</w:t>
            </w:r>
          </w:p>
          <w:p w:rsidR="00B622E3" w:rsidRDefault="00453040" w:rsidP="006C59E3">
            <w:pPr>
              <w:ind w:left="708"/>
              <w:rPr>
                <w:sz w:val="18"/>
                <w:szCs w:val="18"/>
              </w:rPr>
            </w:pPr>
            <w:r>
              <w:rPr>
                <w:sz w:val="18"/>
                <w:szCs w:val="18"/>
              </w:rPr>
              <w:fldChar w:fldCharType="begin">
                <w:ffData>
                  <w:name w:val="Casilla7"/>
                  <w:enabled/>
                  <w:calcOnExit w:val="0"/>
                  <w:checkBox>
                    <w:sizeAuto/>
                    <w:default w:val="0"/>
                  </w:checkBox>
                </w:ffData>
              </w:fldChar>
            </w:r>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r w:rsidR="00341AC5">
              <w:rPr>
                <w:sz w:val="18"/>
                <w:szCs w:val="18"/>
              </w:rPr>
              <w:t xml:space="preserve"> </w:t>
            </w:r>
            <w:r w:rsidR="006C59E3" w:rsidRPr="006C59E3">
              <w:rPr>
                <w:sz w:val="18"/>
                <w:szCs w:val="18"/>
              </w:rPr>
              <w:t>Para ocupación o utilización parcial limitadas a partes de las construcciones e instalaciones que cumplan la normativa</w:t>
            </w:r>
            <w:r w:rsidR="006C59E3">
              <w:rPr>
                <w:sz w:val="18"/>
                <w:szCs w:val="18"/>
              </w:rPr>
              <w:t xml:space="preserve"> </w:t>
            </w:r>
            <w:r w:rsidR="006C59E3" w:rsidRPr="006C59E3">
              <w:rPr>
                <w:sz w:val="18"/>
                <w:szCs w:val="18"/>
              </w:rPr>
              <w:t>urbanística, cuando existan otras partes que no se ajusten a la misma en aspectos de detalle o escasa entidad,</w:t>
            </w:r>
            <w:r w:rsidR="006C59E3">
              <w:rPr>
                <w:sz w:val="18"/>
                <w:szCs w:val="18"/>
              </w:rPr>
              <w:t xml:space="preserve"> </w:t>
            </w:r>
            <w:r w:rsidR="006C59E3" w:rsidRPr="006C59E3">
              <w:rPr>
                <w:sz w:val="18"/>
                <w:szCs w:val="18"/>
              </w:rPr>
              <w:t>documento elaborado por el técnico redactor del proyecto o director de las obras, en el que se justifique que las partes</w:t>
            </w:r>
            <w:r w:rsidR="006C59E3">
              <w:rPr>
                <w:sz w:val="18"/>
                <w:szCs w:val="18"/>
              </w:rPr>
              <w:t xml:space="preserve"> </w:t>
            </w:r>
            <w:r w:rsidR="006C59E3" w:rsidRPr="006C59E3">
              <w:rPr>
                <w:sz w:val="18"/>
                <w:szCs w:val="18"/>
              </w:rPr>
              <w:t>resulten técnica y funcionalmente susceptibles de ser utilizadas de forma independiente sin detrimento de las</w:t>
            </w:r>
            <w:r w:rsidR="006C59E3">
              <w:rPr>
                <w:sz w:val="18"/>
                <w:szCs w:val="18"/>
              </w:rPr>
              <w:t xml:space="preserve"> </w:t>
            </w:r>
            <w:r w:rsidR="006C59E3" w:rsidRPr="006C59E3">
              <w:rPr>
                <w:sz w:val="18"/>
                <w:szCs w:val="18"/>
              </w:rPr>
              <w:t>restantes (art. 9.4 del RDUA).</w:t>
            </w:r>
          </w:p>
          <w:p w:rsidR="00B622E3" w:rsidRDefault="00453040" w:rsidP="006C59E3">
            <w:pPr>
              <w:ind w:left="708"/>
              <w:rPr>
                <w:sz w:val="18"/>
                <w:szCs w:val="18"/>
              </w:rPr>
            </w:pPr>
            <w:r>
              <w:rPr>
                <w:sz w:val="18"/>
                <w:szCs w:val="18"/>
              </w:rPr>
              <w:fldChar w:fldCharType="begin">
                <w:ffData>
                  <w:name w:val="Casilla7"/>
                  <w:enabled/>
                  <w:calcOnExit w:val="0"/>
                  <w:checkBox>
                    <w:sizeAuto/>
                    <w:default w:val="0"/>
                  </w:checkBox>
                </w:ffData>
              </w:fldChar>
            </w:r>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r w:rsidR="00341AC5">
              <w:rPr>
                <w:sz w:val="18"/>
                <w:szCs w:val="18"/>
              </w:rPr>
              <w:t xml:space="preserve"> </w:t>
            </w:r>
            <w:r w:rsidR="006C59E3" w:rsidRPr="006C59E3">
              <w:rPr>
                <w:sz w:val="18"/>
                <w:szCs w:val="18"/>
              </w:rPr>
              <w:t>Para el caso q</w:t>
            </w:r>
            <w:r w:rsidR="00911DCB">
              <w:rPr>
                <w:sz w:val="18"/>
                <w:szCs w:val="18"/>
              </w:rPr>
              <w:t xml:space="preserve">ue </w:t>
            </w:r>
            <w:r w:rsidR="006C59E3" w:rsidRPr="006C59E3">
              <w:rPr>
                <w:sz w:val="18"/>
                <w:szCs w:val="18"/>
              </w:rPr>
              <w:t xml:space="preserve"> no resultara obligatorio el visado, declaración responsable del técnico u otro documento emitido</w:t>
            </w:r>
            <w:r w:rsidR="006C59E3">
              <w:rPr>
                <w:sz w:val="18"/>
                <w:szCs w:val="18"/>
              </w:rPr>
              <w:t xml:space="preserve"> </w:t>
            </w:r>
            <w:r w:rsidR="006C59E3" w:rsidRPr="006C59E3">
              <w:rPr>
                <w:sz w:val="18"/>
                <w:szCs w:val="18"/>
              </w:rPr>
              <w:t>por el colegio profesional, en el que conste la identidad y habilitación profesional del técnico que lo suscribe.</w:t>
            </w:r>
          </w:p>
          <w:p w:rsidR="00B622E3" w:rsidRDefault="00453040" w:rsidP="00553CDC">
            <w:pPr>
              <w:ind w:left="708"/>
              <w:rPr>
                <w:sz w:val="18"/>
                <w:szCs w:val="18"/>
              </w:rPr>
            </w:pPr>
            <w:r>
              <w:rPr>
                <w:sz w:val="18"/>
                <w:szCs w:val="18"/>
              </w:rPr>
              <w:fldChar w:fldCharType="begin">
                <w:ffData>
                  <w:name w:val="Casilla7"/>
                  <w:enabled/>
                  <w:calcOnExit w:val="0"/>
                  <w:checkBox>
                    <w:sizeAuto/>
                    <w:default w:val="0"/>
                  </w:checkBox>
                </w:ffData>
              </w:fldChar>
            </w:r>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r w:rsidR="00341AC5">
              <w:rPr>
                <w:sz w:val="18"/>
                <w:szCs w:val="18"/>
              </w:rPr>
              <w:t xml:space="preserve"> </w:t>
            </w:r>
            <w:r w:rsidR="006C59E3" w:rsidRPr="006C59E3">
              <w:rPr>
                <w:sz w:val="18"/>
                <w:szCs w:val="18"/>
              </w:rPr>
              <w:t>Otra documentación técnica conforme a ordenanza municipal.</w:t>
            </w:r>
          </w:p>
          <w:p w:rsidR="00B622E3" w:rsidRDefault="00B622E3" w:rsidP="00B622E3">
            <w:pPr>
              <w:rPr>
                <w:sz w:val="18"/>
                <w:szCs w:val="18"/>
              </w:rPr>
            </w:pPr>
          </w:p>
          <w:p w:rsidR="00B622E3" w:rsidRPr="00341AC5" w:rsidRDefault="00453040" w:rsidP="00B622E3">
            <w:pPr>
              <w:rPr>
                <w:b/>
                <w:sz w:val="18"/>
                <w:szCs w:val="18"/>
              </w:rPr>
            </w:pPr>
            <w:r>
              <w:rPr>
                <w:sz w:val="18"/>
                <w:szCs w:val="18"/>
              </w:rPr>
              <w:fldChar w:fldCharType="begin">
                <w:ffData>
                  <w:name w:val="Casilla7"/>
                  <w:enabled/>
                  <w:calcOnExit w:val="0"/>
                  <w:checkBox>
                    <w:sizeAuto/>
                    <w:default w:val="0"/>
                  </w:checkBox>
                </w:ffData>
              </w:fldChar>
            </w:r>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r w:rsidR="00341AC5">
              <w:rPr>
                <w:sz w:val="18"/>
                <w:szCs w:val="18"/>
              </w:rPr>
              <w:t xml:space="preserve"> </w:t>
            </w:r>
            <w:r w:rsidR="005D7FB1" w:rsidRPr="005D7FB1">
              <w:rPr>
                <w:b/>
                <w:sz w:val="18"/>
                <w:szCs w:val="18"/>
              </w:rPr>
              <w:t>Primera ocupación o utilización de edificaciones existentes en las que no sea necesario la ejecución de obras</w:t>
            </w:r>
          </w:p>
          <w:p w:rsidR="00B622E3" w:rsidRDefault="00453040" w:rsidP="005D7FB1">
            <w:pPr>
              <w:ind w:left="708"/>
              <w:rPr>
                <w:sz w:val="18"/>
                <w:szCs w:val="18"/>
              </w:rPr>
            </w:pPr>
            <w:r>
              <w:rPr>
                <w:sz w:val="18"/>
                <w:szCs w:val="18"/>
              </w:rPr>
              <w:fldChar w:fldCharType="begin">
                <w:ffData>
                  <w:name w:val="Casilla7"/>
                  <w:enabled/>
                  <w:calcOnExit w:val="0"/>
                  <w:checkBox>
                    <w:sizeAuto/>
                    <w:default w:val="0"/>
                  </w:checkBox>
                </w:ffData>
              </w:fldChar>
            </w:r>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r w:rsidR="00341AC5">
              <w:rPr>
                <w:sz w:val="18"/>
                <w:szCs w:val="18"/>
              </w:rPr>
              <w:t xml:space="preserve"> </w:t>
            </w:r>
            <w:r w:rsidR="005D7FB1" w:rsidRPr="005D7FB1">
              <w:rPr>
                <w:sz w:val="18"/>
                <w:szCs w:val="18"/>
              </w:rPr>
              <w:t>Certificado, descriptivo y grafico, suscrito por técnico competente y visado por el correspondiente Colegio profesional</w:t>
            </w:r>
            <w:r w:rsidR="005D7FB1">
              <w:rPr>
                <w:sz w:val="18"/>
                <w:szCs w:val="18"/>
              </w:rPr>
              <w:t xml:space="preserve"> </w:t>
            </w:r>
            <w:r w:rsidR="005D7FB1" w:rsidRPr="005D7FB1">
              <w:rPr>
                <w:sz w:val="18"/>
                <w:szCs w:val="18"/>
              </w:rPr>
              <w:t>(cuando así lo exija la normativa estatal), en el que conste: la terminación de la obra en fecha determinada y la</w:t>
            </w:r>
            <w:r w:rsidR="005D7FB1">
              <w:rPr>
                <w:sz w:val="18"/>
                <w:szCs w:val="18"/>
              </w:rPr>
              <w:t xml:space="preserve"> </w:t>
            </w:r>
            <w:r w:rsidR="005D7FB1" w:rsidRPr="005D7FB1">
              <w:rPr>
                <w:sz w:val="18"/>
                <w:szCs w:val="18"/>
              </w:rPr>
              <w:t>descripción del estado de conservación del edificio y las instalaciones con que cuenta. Así como que acredite la aptitud</w:t>
            </w:r>
            <w:r w:rsidR="005D7FB1">
              <w:rPr>
                <w:sz w:val="18"/>
                <w:szCs w:val="18"/>
              </w:rPr>
              <w:t xml:space="preserve"> </w:t>
            </w:r>
            <w:r w:rsidR="005D7FB1" w:rsidRPr="005D7FB1">
              <w:rPr>
                <w:sz w:val="18"/>
                <w:szCs w:val="18"/>
              </w:rPr>
              <w:t>del mismo para destinarse al uso previsto.</w:t>
            </w:r>
          </w:p>
          <w:p w:rsidR="00B622E3" w:rsidRDefault="00453040" w:rsidP="00B622E3">
            <w:pPr>
              <w:ind w:left="708"/>
              <w:rPr>
                <w:sz w:val="18"/>
                <w:szCs w:val="18"/>
              </w:rPr>
            </w:pPr>
            <w:r>
              <w:rPr>
                <w:sz w:val="18"/>
                <w:szCs w:val="18"/>
              </w:rPr>
              <w:fldChar w:fldCharType="begin">
                <w:ffData>
                  <w:name w:val="Casilla7"/>
                  <w:enabled/>
                  <w:calcOnExit w:val="0"/>
                  <w:checkBox>
                    <w:sizeAuto/>
                    <w:default w:val="0"/>
                  </w:checkBox>
                </w:ffData>
              </w:fldChar>
            </w:r>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r w:rsidR="00700062">
              <w:rPr>
                <w:sz w:val="18"/>
                <w:szCs w:val="18"/>
              </w:rPr>
              <w:t xml:space="preserve"> </w:t>
            </w:r>
            <w:r w:rsidR="005D7FB1" w:rsidRPr="005D7FB1">
              <w:rPr>
                <w:sz w:val="18"/>
                <w:szCs w:val="18"/>
              </w:rPr>
              <w:t>Memoria justificativa de las condiciones urbanísticas vigentes.</w:t>
            </w:r>
          </w:p>
          <w:p w:rsidR="00B622E3" w:rsidRDefault="00453040" w:rsidP="005D7FB1">
            <w:pPr>
              <w:ind w:left="708"/>
              <w:rPr>
                <w:sz w:val="18"/>
                <w:szCs w:val="18"/>
              </w:rPr>
            </w:pPr>
            <w:r>
              <w:rPr>
                <w:sz w:val="18"/>
                <w:szCs w:val="18"/>
              </w:rPr>
              <w:fldChar w:fldCharType="begin">
                <w:ffData>
                  <w:name w:val="Casilla7"/>
                  <w:enabled/>
                  <w:calcOnExit w:val="0"/>
                  <w:checkBox>
                    <w:sizeAuto/>
                    <w:default w:val="0"/>
                  </w:checkBox>
                </w:ffData>
              </w:fldChar>
            </w:r>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r w:rsidR="00700062">
              <w:rPr>
                <w:sz w:val="18"/>
                <w:szCs w:val="18"/>
              </w:rPr>
              <w:t xml:space="preserve"> </w:t>
            </w:r>
            <w:r w:rsidR="005D7FB1" w:rsidRPr="005D7FB1">
              <w:rPr>
                <w:sz w:val="18"/>
                <w:szCs w:val="18"/>
              </w:rPr>
              <w:t>Documentación justificativa del correcto funcionamiento de las instalaciones ejecutadas en el inmueble conforme a su</w:t>
            </w:r>
            <w:r w:rsidR="00006D30">
              <w:rPr>
                <w:sz w:val="18"/>
                <w:szCs w:val="18"/>
              </w:rPr>
              <w:t xml:space="preserve"> </w:t>
            </w:r>
            <w:r w:rsidR="005D7FB1" w:rsidRPr="005D7FB1">
              <w:rPr>
                <w:sz w:val="18"/>
                <w:szCs w:val="18"/>
              </w:rPr>
              <w:t>normativa reguladora.</w:t>
            </w:r>
          </w:p>
          <w:p w:rsidR="00B622E3" w:rsidRDefault="00453040" w:rsidP="005D7FB1">
            <w:pPr>
              <w:ind w:left="708"/>
              <w:rPr>
                <w:sz w:val="18"/>
                <w:szCs w:val="18"/>
              </w:rPr>
            </w:pPr>
            <w:r>
              <w:rPr>
                <w:sz w:val="18"/>
                <w:szCs w:val="18"/>
              </w:rPr>
              <w:lastRenderedPageBreak/>
              <w:fldChar w:fldCharType="begin">
                <w:ffData>
                  <w:name w:val="Casilla7"/>
                  <w:enabled/>
                  <w:calcOnExit w:val="0"/>
                  <w:checkBox>
                    <w:sizeAuto/>
                    <w:default w:val="0"/>
                  </w:checkBox>
                </w:ffData>
              </w:fldChar>
            </w:r>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r w:rsidR="00700062">
              <w:rPr>
                <w:sz w:val="18"/>
                <w:szCs w:val="18"/>
              </w:rPr>
              <w:t xml:space="preserve"> </w:t>
            </w:r>
            <w:r w:rsidR="005D7FB1" w:rsidRPr="005D7FB1">
              <w:rPr>
                <w:sz w:val="18"/>
                <w:szCs w:val="18"/>
              </w:rPr>
              <w:t>Documentación gráfica de distribución, superficies y uso de las estancias, así como reflejo de las dimensiones de los</w:t>
            </w:r>
            <w:r w:rsidR="005D7FB1">
              <w:rPr>
                <w:sz w:val="18"/>
                <w:szCs w:val="18"/>
              </w:rPr>
              <w:t xml:space="preserve"> </w:t>
            </w:r>
            <w:r w:rsidR="005D7FB1" w:rsidRPr="005D7FB1">
              <w:rPr>
                <w:sz w:val="18"/>
                <w:szCs w:val="18"/>
              </w:rPr>
              <w:t>patios a los que ventilen las mismas.</w:t>
            </w:r>
          </w:p>
          <w:p w:rsidR="00B622E3" w:rsidRDefault="00453040" w:rsidP="005D7FB1">
            <w:pPr>
              <w:ind w:left="708"/>
              <w:rPr>
                <w:sz w:val="18"/>
                <w:szCs w:val="18"/>
              </w:rPr>
            </w:pPr>
            <w:r>
              <w:rPr>
                <w:sz w:val="18"/>
                <w:szCs w:val="18"/>
              </w:rPr>
              <w:fldChar w:fldCharType="begin">
                <w:ffData>
                  <w:name w:val="Casilla7"/>
                  <w:enabled/>
                  <w:calcOnExit w:val="0"/>
                  <w:checkBox>
                    <w:sizeAuto/>
                    <w:default w:val="0"/>
                  </w:checkBox>
                </w:ffData>
              </w:fldChar>
            </w:r>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r w:rsidR="00700062">
              <w:rPr>
                <w:sz w:val="18"/>
                <w:szCs w:val="18"/>
              </w:rPr>
              <w:t xml:space="preserve"> </w:t>
            </w:r>
            <w:r w:rsidR="005D7FB1" w:rsidRPr="005D7FB1">
              <w:rPr>
                <w:sz w:val="18"/>
                <w:szCs w:val="18"/>
              </w:rPr>
              <w:t>En su caso, certificación emitida por las empresas suministradoras de los servicios públicos, de que las redes son</w:t>
            </w:r>
            <w:r w:rsidR="005D7FB1">
              <w:rPr>
                <w:sz w:val="18"/>
                <w:szCs w:val="18"/>
              </w:rPr>
              <w:t xml:space="preserve"> </w:t>
            </w:r>
            <w:r w:rsidR="005D7FB1" w:rsidRPr="005D7FB1">
              <w:rPr>
                <w:sz w:val="18"/>
                <w:szCs w:val="18"/>
              </w:rPr>
              <w:t>accesibles desde la edificación sin precisar nuevas obras, y de ser viable dicha acometida.</w:t>
            </w:r>
          </w:p>
          <w:p w:rsidR="00B622E3" w:rsidRDefault="00453040" w:rsidP="00700062">
            <w:pPr>
              <w:ind w:left="708"/>
              <w:rPr>
                <w:sz w:val="18"/>
                <w:szCs w:val="18"/>
              </w:rPr>
            </w:pPr>
            <w:r>
              <w:rPr>
                <w:sz w:val="18"/>
                <w:szCs w:val="18"/>
              </w:rPr>
              <w:fldChar w:fldCharType="begin">
                <w:ffData>
                  <w:name w:val="Casilla7"/>
                  <w:enabled/>
                  <w:calcOnExit w:val="0"/>
                  <w:checkBox>
                    <w:sizeAuto/>
                    <w:default w:val="0"/>
                  </w:checkBox>
                </w:ffData>
              </w:fldChar>
            </w:r>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r w:rsidR="00700062">
              <w:rPr>
                <w:sz w:val="18"/>
                <w:szCs w:val="18"/>
              </w:rPr>
              <w:t xml:space="preserve"> </w:t>
            </w:r>
            <w:r w:rsidR="00700062" w:rsidRPr="00700062">
              <w:rPr>
                <w:sz w:val="18"/>
                <w:szCs w:val="18"/>
              </w:rPr>
              <w:t>Para el caso que no sea obligatorio el visado: declaración responsable del técnico u otro documento emitido por el</w:t>
            </w:r>
            <w:r w:rsidR="00700062">
              <w:rPr>
                <w:sz w:val="18"/>
                <w:szCs w:val="18"/>
              </w:rPr>
              <w:t xml:space="preserve"> </w:t>
            </w:r>
            <w:r w:rsidR="00700062" w:rsidRPr="00700062">
              <w:rPr>
                <w:sz w:val="18"/>
                <w:szCs w:val="18"/>
              </w:rPr>
              <w:t>colegio profesional, en el que conste la identidad y habilitación profesional del técnico que lo suscribe.</w:t>
            </w:r>
          </w:p>
          <w:p w:rsidR="00B622E3" w:rsidRDefault="00453040" w:rsidP="00B622E3">
            <w:pPr>
              <w:ind w:left="708"/>
              <w:rPr>
                <w:sz w:val="18"/>
                <w:szCs w:val="18"/>
              </w:rPr>
            </w:pPr>
            <w:r>
              <w:rPr>
                <w:sz w:val="18"/>
                <w:szCs w:val="18"/>
              </w:rPr>
              <w:fldChar w:fldCharType="begin">
                <w:ffData>
                  <w:name w:val="Casilla7"/>
                  <w:enabled/>
                  <w:calcOnExit w:val="0"/>
                  <w:checkBox>
                    <w:sizeAuto/>
                    <w:default w:val="0"/>
                  </w:checkBox>
                </w:ffData>
              </w:fldChar>
            </w:r>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r w:rsidR="00700062">
              <w:rPr>
                <w:sz w:val="18"/>
                <w:szCs w:val="18"/>
              </w:rPr>
              <w:t xml:space="preserve"> </w:t>
            </w:r>
            <w:r w:rsidR="00700062" w:rsidRPr="00700062">
              <w:rPr>
                <w:sz w:val="18"/>
                <w:szCs w:val="18"/>
              </w:rPr>
              <w:t>Otra documentación técnica exigible conforme a ordenanza municipal:</w:t>
            </w:r>
          </w:p>
          <w:p w:rsidR="00B622E3" w:rsidRDefault="00453040" w:rsidP="00B622E3">
            <w:pPr>
              <w:rPr>
                <w:sz w:val="18"/>
                <w:szCs w:val="18"/>
              </w:rPr>
            </w:pPr>
            <w:r>
              <w:rPr>
                <w:sz w:val="18"/>
                <w:szCs w:val="18"/>
              </w:rPr>
              <w:fldChar w:fldCharType="begin">
                <w:ffData>
                  <w:name w:val="Casilla7"/>
                  <w:enabled/>
                  <w:calcOnExit w:val="0"/>
                  <w:checkBox>
                    <w:sizeAuto/>
                    <w:default w:val="0"/>
                  </w:checkBox>
                </w:ffData>
              </w:fldChar>
            </w:r>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r w:rsidR="0008701B">
              <w:rPr>
                <w:sz w:val="18"/>
                <w:szCs w:val="18"/>
              </w:rPr>
              <w:t xml:space="preserve"> </w:t>
            </w:r>
            <w:r w:rsidR="00141BA2" w:rsidRPr="00141BA2">
              <w:rPr>
                <w:b/>
                <w:sz w:val="18"/>
                <w:szCs w:val="18"/>
              </w:rPr>
              <w:t>Cambio de uso en las edificaciones.</w:t>
            </w:r>
          </w:p>
          <w:p w:rsidR="00141BA2" w:rsidRDefault="00453040" w:rsidP="00951605">
            <w:pPr>
              <w:ind w:left="708"/>
              <w:rPr>
                <w:sz w:val="18"/>
                <w:szCs w:val="18"/>
              </w:rPr>
            </w:pPr>
            <w:r>
              <w:rPr>
                <w:sz w:val="18"/>
                <w:szCs w:val="18"/>
              </w:rPr>
              <w:fldChar w:fldCharType="begin">
                <w:ffData>
                  <w:name w:val="Casilla7"/>
                  <w:enabled/>
                  <w:calcOnExit w:val="0"/>
                  <w:checkBox>
                    <w:sizeAuto/>
                    <w:default w:val="0"/>
                  </w:checkBox>
                </w:ffData>
              </w:fldChar>
            </w:r>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r w:rsidR="0008701B">
              <w:rPr>
                <w:sz w:val="18"/>
                <w:szCs w:val="18"/>
              </w:rPr>
              <w:t xml:space="preserve"> </w:t>
            </w:r>
            <w:r w:rsidR="00951605" w:rsidRPr="00951605">
              <w:rPr>
                <w:sz w:val="18"/>
                <w:szCs w:val="18"/>
              </w:rPr>
              <w:t>Acreditación del uso actual, mediante certificación registral, certificado de técnico competente, escritura pública o</w:t>
            </w:r>
            <w:r w:rsidR="00951605">
              <w:rPr>
                <w:sz w:val="18"/>
                <w:szCs w:val="18"/>
              </w:rPr>
              <w:t xml:space="preserve"> </w:t>
            </w:r>
            <w:r w:rsidR="00951605" w:rsidRPr="00951605">
              <w:rPr>
                <w:sz w:val="18"/>
                <w:szCs w:val="18"/>
              </w:rPr>
              <w:t>cualquier documentación pública que acredite, de manera clara, la titularidad, superficie y datos registrales.</w:t>
            </w:r>
          </w:p>
          <w:p w:rsidR="00B622E3" w:rsidRDefault="00453040" w:rsidP="00951605">
            <w:pPr>
              <w:ind w:left="708"/>
              <w:rPr>
                <w:sz w:val="18"/>
                <w:szCs w:val="18"/>
              </w:rPr>
            </w:pPr>
            <w:r>
              <w:rPr>
                <w:sz w:val="18"/>
                <w:szCs w:val="18"/>
              </w:rPr>
              <w:fldChar w:fldCharType="begin">
                <w:ffData>
                  <w:name w:val="Casilla7"/>
                  <w:enabled/>
                  <w:calcOnExit w:val="0"/>
                  <w:checkBox>
                    <w:sizeAuto/>
                    <w:default w:val="0"/>
                  </w:checkBox>
                </w:ffData>
              </w:fldChar>
            </w:r>
            <w:r w:rsidR="00B622E3">
              <w:rPr>
                <w:sz w:val="18"/>
                <w:szCs w:val="18"/>
              </w:rPr>
              <w:instrText xml:space="preserve"> FORMCHECKBOX </w:instrText>
            </w:r>
            <w:r>
              <w:rPr>
                <w:sz w:val="18"/>
                <w:szCs w:val="18"/>
              </w:rPr>
            </w:r>
            <w:r>
              <w:rPr>
                <w:sz w:val="18"/>
                <w:szCs w:val="18"/>
              </w:rPr>
              <w:fldChar w:fldCharType="separate"/>
            </w:r>
            <w:r>
              <w:rPr>
                <w:sz w:val="18"/>
                <w:szCs w:val="18"/>
              </w:rPr>
              <w:fldChar w:fldCharType="end"/>
            </w:r>
            <w:r w:rsidR="0008701B">
              <w:rPr>
                <w:sz w:val="18"/>
                <w:szCs w:val="18"/>
              </w:rPr>
              <w:t xml:space="preserve"> </w:t>
            </w:r>
            <w:r w:rsidR="00951605" w:rsidRPr="00951605">
              <w:rPr>
                <w:sz w:val="18"/>
                <w:szCs w:val="18"/>
              </w:rPr>
              <w:t>Fotografías interiores y exteriores de la finca afectada, donde quede reflejado el estado actual del inmueble objeto de</w:t>
            </w:r>
            <w:r w:rsidR="00951605">
              <w:rPr>
                <w:sz w:val="18"/>
                <w:szCs w:val="18"/>
              </w:rPr>
              <w:t xml:space="preserve"> </w:t>
            </w:r>
            <w:r w:rsidR="00951605" w:rsidRPr="00951605">
              <w:rPr>
                <w:sz w:val="18"/>
                <w:szCs w:val="18"/>
              </w:rPr>
              <w:t>licencia.</w:t>
            </w:r>
          </w:p>
          <w:p w:rsidR="00141BA2" w:rsidRDefault="00453040" w:rsidP="00951605">
            <w:pPr>
              <w:ind w:left="708"/>
              <w:rPr>
                <w:sz w:val="18"/>
                <w:szCs w:val="18"/>
              </w:rPr>
            </w:pPr>
            <w:r>
              <w:rPr>
                <w:sz w:val="18"/>
                <w:szCs w:val="18"/>
              </w:rPr>
              <w:fldChar w:fldCharType="begin">
                <w:ffData>
                  <w:name w:val="Casilla7"/>
                  <w:enabled/>
                  <w:calcOnExit w:val="0"/>
                  <w:checkBox>
                    <w:sizeAuto/>
                    <w:default w:val="0"/>
                  </w:checkBox>
                </w:ffData>
              </w:fldChar>
            </w:r>
            <w:r w:rsidR="00141BA2">
              <w:rPr>
                <w:sz w:val="18"/>
                <w:szCs w:val="18"/>
              </w:rPr>
              <w:instrText xml:space="preserve"> FORMCHECKBOX </w:instrText>
            </w:r>
            <w:r>
              <w:rPr>
                <w:sz w:val="18"/>
                <w:szCs w:val="18"/>
              </w:rPr>
            </w:r>
            <w:r>
              <w:rPr>
                <w:sz w:val="18"/>
                <w:szCs w:val="18"/>
              </w:rPr>
              <w:fldChar w:fldCharType="separate"/>
            </w:r>
            <w:r>
              <w:rPr>
                <w:sz w:val="18"/>
                <w:szCs w:val="18"/>
              </w:rPr>
              <w:fldChar w:fldCharType="end"/>
            </w:r>
            <w:r w:rsidR="00951605">
              <w:rPr>
                <w:sz w:val="18"/>
                <w:szCs w:val="18"/>
              </w:rPr>
              <w:t xml:space="preserve"> </w:t>
            </w:r>
            <w:r w:rsidR="00951605" w:rsidRPr="00951605">
              <w:rPr>
                <w:sz w:val="18"/>
                <w:szCs w:val="18"/>
              </w:rPr>
              <w:t>Memoria justificativa del cumplimiento de las normas urbanísticas del plan general o planeamiento de desarrollo que</w:t>
            </w:r>
            <w:r w:rsidR="00951605">
              <w:rPr>
                <w:sz w:val="18"/>
                <w:szCs w:val="18"/>
              </w:rPr>
              <w:t xml:space="preserve"> </w:t>
            </w:r>
            <w:r w:rsidR="00951605" w:rsidRPr="00951605">
              <w:rPr>
                <w:sz w:val="18"/>
                <w:szCs w:val="18"/>
              </w:rPr>
              <w:t>fueran aplicables sobre la parcela para el uso pretendido, con indicación expresa sobre si el nuevo uso es admisible</w:t>
            </w:r>
            <w:r w:rsidR="00951605">
              <w:rPr>
                <w:sz w:val="18"/>
                <w:szCs w:val="18"/>
              </w:rPr>
              <w:t xml:space="preserve"> </w:t>
            </w:r>
            <w:r w:rsidR="00951605" w:rsidRPr="00951605">
              <w:rPr>
                <w:sz w:val="18"/>
                <w:szCs w:val="18"/>
              </w:rPr>
              <w:t>por el Planeamiento vigente.</w:t>
            </w:r>
          </w:p>
          <w:p w:rsidR="00141BA2" w:rsidRDefault="00453040" w:rsidP="00951605">
            <w:pPr>
              <w:ind w:left="708"/>
              <w:rPr>
                <w:sz w:val="18"/>
                <w:szCs w:val="18"/>
              </w:rPr>
            </w:pPr>
            <w:r>
              <w:rPr>
                <w:sz w:val="18"/>
                <w:szCs w:val="18"/>
              </w:rPr>
              <w:fldChar w:fldCharType="begin">
                <w:ffData>
                  <w:name w:val="Casilla7"/>
                  <w:enabled/>
                  <w:calcOnExit w:val="0"/>
                  <w:checkBox>
                    <w:sizeAuto/>
                    <w:default w:val="0"/>
                  </w:checkBox>
                </w:ffData>
              </w:fldChar>
            </w:r>
            <w:r w:rsidR="00141BA2">
              <w:rPr>
                <w:sz w:val="18"/>
                <w:szCs w:val="18"/>
              </w:rPr>
              <w:instrText xml:space="preserve"> FORMCHECKBOX </w:instrText>
            </w:r>
            <w:r>
              <w:rPr>
                <w:sz w:val="18"/>
                <w:szCs w:val="18"/>
              </w:rPr>
            </w:r>
            <w:r>
              <w:rPr>
                <w:sz w:val="18"/>
                <w:szCs w:val="18"/>
              </w:rPr>
              <w:fldChar w:fldCharType="separate"/>
            </w:r>
            <w:r>
              <w:rPr>
                <w:sz w:val="18"/>
                <w:szCs w:val="18"/>
              </w:rPr>
              <w:fldChar w:fldCharType="end"/>
            </w:r>
            <w:r w:rsidR="00951605">
              <w:rPr>
                <w:sz w:val="18"/>
                <w:szCs w:val="18"/>
              </w:rPr>
              <w:t xml:space="preserve"> </w:t>
            </w:r>
            <w:r w:rsidR="00951605" w:rsidRPr="00951605">
              <w:rPr>
                <w:sz w:val="18"/>
                <w:szCs w:val="18"/>
              </w:rPr>
              <w:t>Documentación gráfica que identifique la ubicación y emplazamiento de la finca así como los planos de distribución</w:t>
            </w:r>
            <w:r w:rsidR="00951605">
              <w:rPr>
                <w:sz w:val="18"/>
                <w:szCs w:val="18"/>
              </w:rPr>
              <w:t xml:space="preserve"> </w:t>
            </w:r>
            <w:r w:rsidR="00951605" w:rsidRPr="00951605">
              <w:rPr>
                <w:sz w:val="18"/>
                <w:szCs w:val="18"/>
              </w:rPr>
              <w:t>superficies y uso de las estancias, así como reflejo de las dimensiones de los patios a los que ventilen las mismas</w:t>
            </w:r>
            <w:proofErr w:type="gramStart"/>
            <w:r w:rsidR="00951605" w:rsidRPr="00951605">
              <w:rPr>
                <w:sz w:val="18"/>
                <w:szCs w:val="18"/>
              </w:rPr>
              <w:t>.(</w:t>
            </w:r>
            <w:proofErr w:type="gramEnd"/>
            <w:r w:rsidR="00951605" w:rsidRPr="00951605">
              <w:rPr>
                <w:sz w:val="18"/>
                <w:szCs w:val="18"/>
              </w:rPr>
              <w:t>estado actual).</w:t>
            </w:r>
          </w:p>
          <w:p w:rsidR="00141BA2" w:rsidRDefault="00453040" w:rsidP="00951605">
            <w:pPr>
              <w:ind w:left="708"/>
              <w:rPr>
                <w:sz w:val="18"/>
                <w:szCs w:val="18"/>
              </w:rPr>
            </w:pPr>
            <w:r>
              <w:rPr>
                <w:sz w:val="18"/>
                <w:szCs w:val="18"/>
              </w:rPr>
              <w:fldChar w:fldCharType="begin">
                <w:ffData>
                  <w:name w:val="Casilla7"/>
                  <w:enabled/>
                  <w:calcOnExit w:val="0"/>
                  <w:checkBox>
                    <w:sizeAuto/>
                    <w:default w:val="0"/>
                  </w:checkBox>
                </w:ffData>
              </w:fldChar>
            </w:r>
            <w:r w:rsidR="00141BA2">
              <w:rPr>
                <w:sz w:val="18"/>
                <w:szCs w:val="18"/>
              </w:rPr>
              <w:instrText xml:space="preserve"> FORMCHECKBOX </w:instrText>
            </w:r>
            <w:r>
              <w:rPr>
                <w:sz w:val="18"/>
                <w:szCs w:val="18"/>
              </w:rPr>
            </w:r>
            <w:r>
              <w:rPr>
                <w:sz w:val="18"/>
                <w:szCs w:val="18"/>
              </w:rPr>
              <w:fldChar w:fldCharType="separate"/>
            </w:r>
            <w:r>
              <w:rPr>
                <w:sz w:val="18"/>
                <w:szCs w:val="18"/>
              </w:rPr>
              <w:fldChar w:fldCharType="end"/>
            </w:r>
            <w:r w:rsidR="00951605">
              <w:rPr>
                <w:sz w:val="18"/>
                <w:szCs w:val="18"/>
              </w:rPr>
              <w:t xml:space="preserve"> </w:t>
            </w:r>
            <w:r w:rsidR="00951605" w:rsidRPr="00951605">
              <w:rPr>
                <w:sz w:val="18"/>
                <w:szCs w:val="18"/>
              </w:rPr>
              <w:t>En su caso, certificación emitida por las empresas suministradoras de los servicios públicos, de que las redes son</w:t>
            </w:r>
            <w:r w:rsidR="00951605">
              <w:rPr>
                <w:sz w:val="18"/>
                <w:szCs w:val="18"/>
              </w:rPr>
              <w:t xml:space="preserve"> </w:t>
            </w:r>
            <w:r w:rsidR="00951605" w:rsidRPr="00951605">
              <w:rPr>
                <w:sz w:val="18"/>
                <w:szCs w:val="18"/>
              </w:rPr>
              <w:t>accesibles desde la edificación sin precisar nuevas obras, y de ser viable dicha acometida.</w:t>
            </w:r>
          </w:p>
          <w:p w:rsidR="00141BA2" w:rsidRDefault="00453040" w:rsidP="00951605">
            <w:pPr>
              <w:ind w:left="708"/>
              <w:rPr>
                <w:sz w:val="18"/>
                <w:szCs w:val="18"/>
              </w:rPr>
            </w:pPr>
            <w:r>
              <w:rPr>
                <w:sz w:val="18"/>
                <w:szCs w:val="18"/>
              </w:rPr>
              <w:fldChar w:fldCharType="begin">
                <w:ffData>
                  <w:name w:val="Casilla7"/>
                  <w:enabled/>
                  <w:calcOnExit w:val="0"/>
                  <w:checkBox>
                    <w:sizeAuto/>
                    <w:default w:val="0"/>
                  </w:checkBox>
                </w:ffData>
              </w:fldChar>
            </w:r>
            <w:r w:rsidR="00141BA2">
              <w:rPr>
                <w:sz w:val="18"/>
                <w:szCs w:val="18"/>
              </w:rPr>
              <w:instrText xml:space="preserve"> FORMCHECKBOX </w:instrText>
            </w:r>
            <w:r>
              <w:rPr>
                <w:sz w:val="18"/>
                <w:szCs w:val="18"/>
              </w:rPr>
            </w:r>
            <w:r>
              <w:rPr>
                <w:sz w:val="18"/>
                <w:szCs w:val="18"/>
              </w:rPr>
              <w:fldChar w:fldCharType="separate"/>
            </w:r>
            <w:r>
              <w:rPr>
                <w:sz w:val="18"/>
                <w:szCs w:val="18"/>
              </w:rPr>
              <w:fldChar w:fldCharType="end"/>
            </w:r>
            <w:r w:rsidR="00951605">
              <w:rPr>
                <w:sz w:val="18"/>
                <w:szCs w:val="18"/>
              </w:rPr>
              <w:t xml:space="preserve"> </w:t>
            </w:r>
            <w:r w:rsidR="00951605" w:rsidRPr="00951605">
              <w:rPr>
                <w:sz w:val="18"/>
                <w:szCs w:val="18"/>
              </w:rPr>
              <w:t>Para el caso que no resultara obligatorio el visado, declaración responsable del técnico u otro documento emitido por</w:t>
            </w:r>
            <w:r w:rsidR="00951605">
              <w:rPr>
                <w:sz w:val="18"/>
                <w:szCs w:val="18"/>
              </w:rPr>
              <w:t xml:space="preserve"> </w:t>
            </w:r>
            <w:r w:rsidR="00951605" w:rsidRPr="00951605">
              <w:rPr>
                <w:sz w:val="18"/>
                <w:szCs w:val="18"/>
              </w:rPr>
              <w:t>el colegio profesional, en el que conste la identidad y habilitación profesional del técnico que lo suscribe.</w:t>
            </w:r>
          </w:p>
          <w:p w:rsidR="00141BA2" w:rsidRDefault="00453040" w:rsidP="00141BA2">
            <w:pPr>
              <w:ind w:left="708"/>
              <w:rPr>
                <w:sz w:val="18"/>
                <w:szCs w:val="18"/>
              </w:rPr>
            </w:pPr>
            <w:r>
              <w:rPr>
                <w:sz w:val="18"/>
                <w:szCs w:val="18"/>
              </w:rPr>
              <w:fldChar w:fldCharType="begin">
                <w:ffData>
                  <w:name w:val="Casilla7"/>
                  <w:enabled/>
                  <w:calcOnExit w:val="0"/>
                  <w:checkBox>
                    <w:sizeAuto/>
                    <w:default w:val="0"/>
                  </w:checkBox>
                </w:ffData>
              </w:fldChar>
            </w:r>
            <w:r w:rsidR="00141BA2">
              <w:rPr>
                <w:sz w:val="18"/>
                <w:szCs w:val="18"/>
              </w:rPr>
              <w:instrText xml:space="preserve"> FORMCHECKBOX </w:instrText>
            </w:r>
            <w:r>
              <w:rPr>
                <w:sz w:val="18"/>
                <w:szCs w:val="18"/>
              </w:rPr>
            </w:r>
            <w:r>
              <w:rPr>
                <w:sz w:val="18"/>
                <w:szCs w:val="18"/>
              </w:rPr>
              <w:fldChar w:fldCharType="separate"/>
            </w:r>
            <w:r>
              <w:rPr>
                <w:sz w:val="18"/>
                <w:szCs w:val="18"/>
              </w:rPr>
              <w:fldChar w:fldCharType="end"/>
            </w:r>
            <w:r w:rsidR="00951605">
              <w:rPr>
                <w:sz w:val="18"/>
                <w:szCs w:val="18"/>
              </w:rPr>
              <w:t xml:space="preserve"> </w:t>
            </w:r>
            <w:r w:rsidR="00951605" w:rsidRPr="00951605">
              <w:rPr>
                <w:sz w:val="18"/>
                <w:szCs w:val="18"/>
              </w:rPr>
              <w:t>Otra documentación técnica conforme a ordenanza municipal.</w:t>
            </w:r>
          </w:p>
          <w:p w:rsidR="00951605" w:rsidRDefault="00951605" w:rsidP="00141BA2">
            <w:pPr>
              <w:ind w:left="708"/>
              <w:rPr>
                <w:sz w:val="18"/>
                <w:szCs w:val="18"/>
              </w:rPr>
            </w:pPr>
          </w:p>
          <w:p w:rsidR="00951605" w:rsidRPr="005C138B" w:rsidRDefault="00951605" w:rsidP="00951605">
            <w:pPr>
              <w:ind w:left="708"/>
              <w:rPr>
                <w:sz w:val="18"/>
                <w:szCs w:val="18"/>
              </w:rPr>
            </w:pPr>
            <w:r w:rsidRPr="00951605">
              <w:rPr>
                <w:sz w:val="18"/>
                <w:szCs w:val="18"/>
              </w:rPr>
              <w:t>* Para el caso que el cambio de uso conlleve la previa ejecución de obras se presentará documentación relacionada en el</w:t>
            </w:r>
            <w:r>
              <w:rPr>
                <w:sz w:val="18"/>
                <w:szCs w:val="18"/>
              </w:rPr>
              <w:t xml:space="preserve"> </w:t>
            </w:r>
            <w:r w:rsidRPr="00951605">
              <w:rPr>
                <w:sz w:val="18"/>
                <w:szCs w:val="18"/>
              </w:rPr>
              <w:t>apartado anterior de Ocupación y utilización para las obras sobre edificación existente.</w:t>
            </w:r>
          </w:p>
        </w:tc>
      </w:tr>
    </w:tbl>
    <w:p w:rsidR="00EE70C2" w:rsidRDefault="00EE70C2"/>
    <w:p w:rsidR="00951605" w:rsidRDefault="00951605" w:rsidP="00006D30">
      <w:pPr>
        <w:jc w:val="both"/>
      </w:pPr>
      <w:r>
        <w:t>Cuando las actuaciones que se declaran requieran de alguna autorización o informe administrativo previo para el ejercicio del derecho conforme a la normativa sectorial de aplicación no podrá presentarse la declaración responsable sin que la misma se acompañe de los mismos o, en su caso, del certificado administrativo del silencio producido.</w:t>
      </w:r>
    </w:p>
    <w:p w:rsidR="00630648" w:rsidRPr="00C37481" w:rsidRDefault="00630648" w:rsidP="00630648">
      <w:pPr>
        <w:rPr>
          <w:sz w:val="21"/>
          <w:szCs w:val="21"/>
        </w:rPr>
      </w:pPr>
      <w:r>
        <w:br/>
      </w:r>
      <w:r w:rsidRPr="00C37481">
        <w:rPr>
          <w:sz w:val="21"/>
          <w:szCs w:val="21"/>
        </w:rPr>
        <w:t>IV CONSENTIMIENTO Y DEBER DE INFORMAR A LOS INTERESADOS SOBRE PROTECCIÓN DE DATOS</w:t>
      </w:r>
    </w:p>
    <w:tbl>
      <w:tblPr>
        <w:tblStyle w:val="Tablaconcuadrcula"/>
        <w:tblW w:w="0" w:type="auto"/>
        <w:tblLook w:val="04A0"/>
      </w:tblPr>
      <w:tblGrid>
        <w:gridCol w:w="8644"/>
      </w:tblGrid>
      <w:tr w:rsidR="00630648" w:rsidTr="0042599A">
        <w:tc>
          <w:tcPr>
            <w:tcW w:w="8644" w:type="dxa"/>
          </w:tcPr>
          <w:p w:rsidR="00630648" w:rsidRDefault="00453040" w:rsidP="0042599A">
            <w:pPr>
              <w:tabs>
                <w:tab w:val="left" w:pos="3280"/>
              </w:tabs>
            </w:pPr>
            <w:r>
              <w:rPr>
                <w:rFonts w:ascii="Arial" w:hAnsi="Arial" w:cs="Arial"/>
                <w:b/>
              </w:rPr>
              <w:fldChar w:fldCharType="begin">
                <w:ffData>
                  <w:name w:val="Casilla1"/>
                  <w:enabled/>
                  <w:calcOnExit w:val="0"/>
                  <w:checkBox>
                    <w:sizeAuto/>
                    <w:default w:val="0"/>
                  </w:checkBox>
                </w:ffData>
              </w:fldChar>
            </w:r>
            <w:r w:rsidR="00630648">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630648">
              <w:rPr>
                <w:rFonts w:ascii="Arial" w:hAnsi="Arial" w:cs="Arial"/>
                <w:b/>
              </w:rPr>
              <w:t xml:space="preserve"> </w:t>
            </w:r>
            <w:r w:rsidR="00630648" w:rsidRPr="006A4B07">
              <w:rPr>
                <w:sz w:val="20"/>
                <w:szCs w:val="20"/>
              </w:rPr>
              <w:t>He sido informado de que esta Entidad va a tratar y guardar los datos aportados en la instancia y en la documentación que la acompaña para la realización de actuaciones administrativas.</w:t>
            </w:r>
          </w:p>
          <w:p w:rsidR="00630648" w:rsidRDefault="00630648" w:rsidP="0042599A">
            <w:pPr>
              <w:tabs>
                <w:tab w:val="left" w:pos="3280"/>
              </w:tabs>
            </w:pPr>
          </w:p>
          <w:p w:rsidR="00630648" w:rsidRPr="006A4B07" w:rsidRDefault="00630648" w:rsidP="0042599A">
            <w:pPr>
              <w:tabs>
                <w:tab w:val="left" w:pos="3280"/>
              </w:tabs>
              <w:rPr>
                <w:u w:val="single"/>
              </w:rPr>
            </w:pPr>
            <w:r w:rsidRPr="006A4B07">
              <w:rPr>
                <w:u w:val="single"/>
              </w:rPr>
              <w:t>Información básica sobre protección de datos</w:t>
            </w:r>
          </w:p>
          <w:p w:rsidR="00630648" w:rsidRPr="006A4B07" w:rsidRDefault="00630648" w:rsidP="0042599A">
            <w:pPr>
              <w:tabs>
                <w:tab w:val="left" w:pos="3280"/>
              </w:tabs>
              <w:rPr>
                <w:sz w:val="18"/>
                <w:szCs w:val="18"/>
              </w:rPr>
            </w:pPr>
            <w:r w:rsidRPr="006A4B07">
              <w:rPr>
                <w:sz w:val="18"/>
                <w:szCs w:val="18"/>
              </w:rPr>
              <w:t xml:space="preserve"> Responsable: Ayuntamiento de </w:t>
            </w:r>
            <w:proofErr w:type="spellStart"/>
            <w:r w:rsidRPr="006A4B07">
              <w:rPr>
                <w:sz w:val="18"/>
                <w:szCs w:val="18"/>
              </w:rPr>
              <w:t>Dúrcal</w:t>
            </w:r>
            <w:proofErr w:type="spellEnd"/>
            <w:r w:rsidRPr="006A4B07">
              <w:rPr>
                <w:sz w:val="18"/>
                <w:szCs w:val="18"/>
              </w:rPr>
              <w:t xml:space="preserve"> </w:t>
            </w:r>
          </w:p>
          <w:p w:rsidR="00630648" w:rsidRPr="006A4B07" w:rsidRDefault="00630648" w:rsidP="0042599A">
            <w:pPr>
              <w:tabs>
                <w:tab w:val="left" w:pos="3280"/>
              </w:tabs>
              <w:rPr>
                <w:sz w:val="18"/>
                <w:szCs w:val="18"/>
              </w:rPr>
            </w:pPr>
            <w:r w:rsidRPr="006A4B07">
              <w:rPr>
                <w:sz w:val="18"/>
                <w:szCs w:val="18"/>
              </w:rPr>
              <w:t xml:space="preserve">Finalidad: Tramitar procedimientos y actuaciones administrativas. </w:t>
            </w:r>
          </w:p>
          <w:p w:rsidR="00630648" w:rsidRPr="006A4B07" w:rsidRDefault="00630648" w:rsidP="0042599A">
            <w:pPr>
              <w:tabs>
                <w:tab w:val="left" w:pos="3280"/>
              </w:tabs>
              <w:rPr>
                <w:sz w:val="18"/>
                <w:szCs w:val="18"/>
              </w:rPr>
            </w:pPr>
            <w:r w:rsidRPr="006A4B07">
              <w:rPr>
                <w:sz w:val="18"/>
                <w:szCs w:val="18"/>
              </w:rPr>
              <w:t xml:space="preserve">Legitimación: Cumplimiento de una misión realizada en interés público o en el ejercicio de poderes públicos otorgados a esta Entidad. </w:t>
            </w:r>
          </w:p>
          <w:p w:rsidR="00630648" w:rsidRPr="006A4B07" w:rsidRDefault="00630648" w:rsidP="0042599A">
            <w:pPr>
              <w:tabs>
                <w:tab w:val="left" w:pos="3280"/>
              </w:tabs>
              <w:rPr>
                <w:sz w:val="18"/>
                <w:szCs w:val="18"/>
              </w:rPr>
            </w:pPr>
            <w:r w:rsidRPr="006A4B07">
              <w:rPr>
                <w:sz w:val="18"/>
                <w:szCs w:val="18"/>
              </w:rPr>
              <w:t xml:space="preserve">Destinatarios: Se cederán datos, en su caso, a otras Administraciones Públicas y a los Encargados del Tratamiento de los Datos. No hay previsión de transferencias a terceros países. </w:t>
            </w:r>
          </w:p>
          <w:p w:rsidR="00630648" w:rsidRPr="006A4B07" w:rsidRDefault="00630648" w:rsidP="0042599A">
            <w:pPr>
              <w:tabs>
                <w:tab w:val="left" w:pos="3280"/>
              </w:tabs>
              <w:rPr>
                <w:sz w:val="18"/>
                <w:szCs w:val="18"/>
              </w:rPr>
            </w:pPr>
            <w:r w:rsidRPr="006A4B07">
              <w:rPr>
                <w:sz w:val="18"/>
                <w:szCs w:val="18"/>
              </w:rPr>
              <w:t xml:space="preserve">Derechos: Acceder, rectificar y suprimir los datos, así como otros derechos, tal y como se explica en la información adicional. </w:t>
            </w:r>
          </w:p>
          <w:p w:rsidR="00630648" w:rsidRDefault="00630648" w:rsidP="0042599A">
            <w:pPr>
              <w:tabs>
                <w:tab w:val="left" w:pos="3280"/>
              </w:tabs>
              <w:rPr>
                <w:sz w:val="18"/>
                <w:szCs w:val="18"/>
              </w:rPr>
            </w:pPr>
            <w:r w:rsidRPr="006A4B07">
              <w:rPr>
                <w:sz w:val="18"/>
                <w:szCs w:val="18"/>
              </w:rPr>
              <w:t xml:space="preserve">Información Adicional: Puede consultar la información adicional y detallada sobre Protección de Datos en la </w:t>
            </w:r>
            <w:r w:rsidRPr="006A4B07">
              <w:rPr>
                <w:sz w:val="18"/>
                <w:szCs w:val="18"/>
              </w:rPr>
              <w:lastRenderedPageBreak/>
              <w:t xml:space="preserve">siguiente dirección </w:t>
            </w:r>
            <w:hyperlink r:id="rId7" w:history="1">
              <w:r w:rsidRPr="00CA6186">
                <w:rPr>
                  <w:rStyle w:val="Hipervnculo"/>
                  <w:sz w:val="18"/>
                  <w:szCs w:val="18"/>
                </w:rPr>
                <w:t>https://adurcal.sedelectronica.es/privacy</w:t>
              </w:r>
            </w:hyperlink>
          </w:p>
          <w:p w:rsidR="00630648" w:rsidRDefault="00630648" w:rsidP="0042599A">
            <w:pPr>
              <w:tabs>
                <w:tab w:val="left" w:pos="3280"/>
              </w:tabs>
              <w:rPr>
                <w:sz w:val="18"/>
                <w:szCs w:val="18"/>
              </w:rPr>
            </w:pPr>
          </w:p>
          <w:p w:rsidR="00630648" w:rsidRPr="006A4B07" w:rsidRDefault="00453040" w:rsidP="0042599A">
            <w:pPr>
              <w:tabs>
                <w:tab w:val="left" w:pos="3280"/>
              </w:tabs>
              <w:rPr>
                <w:rFonts w:ascii="Arial" w:hAnsi="Arial" w:cs="Arial"/>
                <w:b/>
                <w:sz w:val="20"/>
                <w:szCs w:val="20"/>
              </w:rPr>
            </w:pPr>
            <w:r w:rsidRPr="006A4B07">
              <w:fldChar w:fldCharType="begin">
                <w:ffData>
                  <w:name w:val="Casilla2"/>
                  <w:enabled/>
                  <w:calcOnExit w:val="0"/>
                  <w:checkBox>
                    <w:sizeAuto/>
                    <w:default w:val="0"/>
                  </w:checkBox>
                </w:ffData>
              </w:fldChar>
            </w:r>
            <w:r w:rsidR="00630648" w:rsidRPr="006A4B07">
              <w:instrText xml:space="preserve"> FORMCHECKBOX </w:instrText>
            </w:r>
            <w:r>
              <w:fldChar w:fldCharType="separate"/>
            </w:r>
            <w:r w:rsidRPr="006A4B07">
              <w:fldChar w:fldCharType="end"/>
            </w:r>
            <w:r w:rsidR="00630648" w:rsidRPr="006A4B07">
              <w:t xml:space="preserve"> </w:t>
            </w:r>
            <w:r w:rsidR="00630648" w:rsidRPr="006A4B07">
              <w:rPr>
                <w:sz w:val="20"/>
                <w:szCs w:val="20"/>
              </w:rPr>
              <w:t>PRESTA SU CONSENTIMIENTO para que la entidad realice consultas de los datos del solicitante/representante a través de la Plataforma de Intermediación de Datos y otros servicios interoperables</w:t>
            </w:r>
          </w:p>
          <w:p w:rsidR="00630648" w:rsidRDefault="00630648" w:rsidP="0042599A"/>
        </w:tc>
      </w:tr>
    </w:tbl>
    <w:p w:rsidR="00630648" w:rsidRDefault="00630648" w:rsidP="00630648"/>
    <w:p w:rsidR="00951605" w:rsidRDefault="00951605"/>
    <w:p w:rsidR="00EE70C2" w:rsidRDefault="00EE70C2" w:rsidP="00006D30">
      <w:pPr>
        <w:jc w:val="both"/>
      </w:pPr>
      <w:r>
        <w:t>V DECLARACIÓN RESPONSABLE</w:t>
      </w:r>
    </w:p>
    <w:p w:rsidR="0091056C" w:rsidRDefault="0091056C" w:rsidP="00006D30">
      <w:pPr>
        <w:jc w:val="both"/>
      </w:pPr>
      <w:r>
        <w:t>El abajo firmante DECLARA BAJO SU RESPONSABILIDAD que los datos reseñados en la presente declaración son ciertos, así como todos los documentos que se adjuntan, y específicamente:</w:t>
      </w:r>
    </w:p>
    <w:p w:rsidR="0091056C" w:rsidRDefault="0091056C" w:rsidP="00006D30">
      <w:pPr>
        <w:jc w:val="both"/>
      </w:pPr>
      <w:r>
        <w:t>Primero.- Que las obras objeto de la presente declaración se encuentran entre las definidas en los apartados a) y b) del art. 169 bis.1 de la Ley 7/2002, de 17 de diciembre, de Ordenación Urbanística de Andalucía.</w:t>
      </w:r>
    </w:p>
    <w:p w:rsidR="00951605" w:rsidRDefault="0091056C" w:rsidP="00006D30">
      <w:pPr>
        <w:ind w:left="708"/>
        <w:jc w:val="both"/>
      </w:pPr>
      <w:r>
        <w:t xml:space="preserve">• </w:t>
      </w:r>
      <w:r w:rsidR="00951605">
        <w:t>Para el supuesto recogido en el art. 169 bis.1.c) y e), que las obras cuya ocupación o utilización se declara no han alterado los parámetros de ocupación ni altura del edificio o instalación existente, ni han conllevado incremento en la edificabilidad o número de viviendas; así como que dicha edificación o instalación se ubica en suelo clasificado como urbano consolidado y es conforme con la ordenación urbanística, se encuentra terminada y el destino que se declara es igualmente conforme con la normativa de aplicación.</w:t>
      </w:r>
    </w:p>
    <w:p w:rsidR="0091056C" w:rsidRDefault="0091056C" w:rsidP="00006D30">
      <w:pPr>
        <w:ind w:left="708"/>
        <w:jc w:val="both"/>
      </w:pPr>
      <w:r>
        <w:t xml:space="preserve">• </w:t>
      </w:r>
      <w:r w:rsidR="00951605">
        <w:t>Para el supuesto recogido en el art. 169 bis.1.d), que las edificaciones se encuentran terminadas y su destino es conforme con la normativa de aplicación y la licencia de obras concedida.</w:t>
      </w:r>
    </w:p>
    <w:p w:rsidR="00951605" w:rsidRDefault="00951605" w:rsidP="00006D30">
      <w:pPr>
        <w:jc w:val="both"/>
      </w:pPr>
      <w:r>
        <w:t>Segundo.- Que las actuaciones objeto de la presente declaración cumplen las determinaciones y requisitos establecidos en el instrumento de planeamiento aplicable y la normativa urbanística y sectorial aplicables, debiendo observarse que los usos estén entre los autorizables en atención a la clase y categoría de suelo.</w:t>
      </w:r>
    </w:p>
    <w:p w:rsidR="00951605" w:rsidRDefault="00951605" w:rsidP="00006D30">
      <w:pPr>
        <w:jc w:val="both"/>
      </w:pPr>
      <w:r>
        <w:t>Tercero.- Que me comprometo a mantener el cumplimiento de los requisitos legalmente exigidos durante todo el tiempo inherente a la ocupación o utilización del inmueble.</w:t>
      </w:r>
    </w:p>
    <w:p w:rsidR="0091056C" w:rsidRDefault="00951605" w:rsidP="00006D30">
      <w:pPr>
        <w:jc w:val="both"/>
      </w:pPr>
      <w:r>
        <w:t>Cuarto.- Que en el caso el inmueble en el que se han ejecutado las obras se encuentren en situación de fuera de ordenación, renuncio expresamente al posible incremento del valor del inmueble que pudiera producirse como consecuencia de la ejecución de las obras.</w:t>
      </w:r>
    </w:p>
    <w:p w:rsidR="0016313B" w:rsidRDefault="0016313B" w:rsidP="00006D30">
      <w:pPr>
        <w:jc w:val="both"/>
      </w:pPr>
    </w:p>
    <w:p w:rsidR="0091056C" w:rsidRDefault="0091056C" w:rsidP="00006D30">
      <w:pPr>
        <w:jc w:val="both"/>
      </w:pPr>
      <w:r>
        <w:lastRenderedPageBreak/>
        <w:t xml:space="preserve">En </w:t>
      </w:r>
      <w:proofErr w:type="spellStart"/>
      <w:r>
        <w:t>Dúrcal</w:t>
      </w:r>
      <w:proofErr w:type="spellEnd"/>
      <w:r>
        <w:t xml:space="preserve"> a                     de                                de </w:t>
      </w:r>
    </w:p>
    <w:p w:rsidR="0091056C" w:rsidRDefault="0091056C" w:rsidP="0091056C">
      <w:proofErr w:type="spellStart"/>
      <w:r>
        <w:t>Fdo</w:t>
      </w:r>
      <w:proofErr w:type="spellEnd"/>
      <w:r>
        <w:t>:</w:t>
      </w:r>
    </w:p>
    <w:p w:rsidR="0091056C" w:rsidRDefault="0091056C" w:rsidP="0091056C"/>
    <w:p w:rsidR="0091056C" w:rsidRDefault="0091056C" w:rsidP="0091056C"/>
    <w:p w:rsidR="0091056C" w:rsidRDefault="0091056C" w:rsidP="0091056C">
      <w:r>
        <w:t>EL DECLARANTE O SU REPRESENTANTE LEGAL</w:t>
      </w:r>
    </w:p>
    <w:p w:rsidR="00AB2CB3" w:rsidRDefault="00AB2CB3" w:rsidP="0091056C"/>
    <w:p w:rsidR="00AB2CB3" w:rsidRDefault="00AB2CB3" w:rsidP="00AB2CB3">
      <w:r>
        <w:t>EFECTOS DE LA DECLARACIÓN RESPONSABLE</w:t>
      </w:r>
    </w:p>
    <w:p w:rsidR="00AB2CB3" w:rsidRDefault="00AB2CB3" w:rsidP="00AB2CB3">
      <w:r>
        <w:t>1. La declaración responsable faculta para realizar las obras pretendidas desde el día de su presentación, siempre que vaya acompañada de la documentación necesaria en cada caso, y sin perjuicio de las facultades de comprobación, control e inspección posterior que corresponda a este Ayuntamiento.</w:t>
      </w:r>
    </w:p>
    <w:p w:rsidR="002535F9" w:rsidRDefault="00AB2CB3" w:rsidP="002535F9">
      <w:r>
        <w:t xml:space="preserve">2. </w:t>
      </w:r>
      <w:r w:rsidR="002535F9">
        <w:t>El inicio de la actividad que, en su caso, se implantara en la edificación, precisará la preceptiva declaración responsable en el modelo correspondiente.</w:t>
      </w:r>
    </w:p>
    <w:p w:rsidR="00AB2CB3" w:rsidRDefault="00AB2CB3" w:rsidP="002535F9">
      <w:r>
        <w:t>3. De conformidad con lo previsto en la legislación básica de procedimiento administrativo común, por resolución de este Ayuntamiento se declarará la imposibilidad de continuar la actuación declarada, sin perjuicio de las responsabilidades penales, civiles o administrativas a que hubiera lugar, desde el momento en que se tenga constancia de alguna de las siguientes circunstancias:</w:t>
      </w:r>
    </w:p>
    <w:p w:rsidR="00AB2CB3" w:rsidRDefault="00AB2CB3" w:rsidP="00AB2CB3">
      <w:pPr>
        <w:pStyle w:val="Prrafodelista"/>
        <w:numPr>
          <w:ilvl w:val="0"/>
          <w:numId w:val="2"/>
        </w:numPr>
      </w:pPr>
      <w:r>
        <w:t>La inexactitud, falsedad u omisión de carácter esencial en cualquier dato, manifestación o documento que se acompañe o incorpore a la declaración responsable.</w:t>
      </w:r>
    </w:p>
    <w:p w:rsidR="00AB2CB3" w:rsidRDefault="00AB2CB3" w:rsidP="00AB2CB3">
      <w:pPr>
        <w:pStyle w:val="Prrafodelista"/>
        <w:numPr>
          <w:ilvl w:val="0"/>
          <w:numId w:val="2"/>
        </w:numPr>
      </w:pPr>
      <w:r>
        <w:t>La no presentación ante este Ayuntamiento de la documentación requerida para acreditar el cumplimento de lo declarado.</w:t>
      </w:r>
    </w:p>
    <w:p w:rsidR="00AB2CB3" w:rsidRDefault="00AB2CB3" w:rsidP="00AB2CB3">
      <w:pPr>
        <w:pStyle w:val="Prrafodelista"/>
        <w:numPr>
          <w:ilvl w:val="0"/>
          <w:numId w:val="2"/>
        </w:numPr>
      </w:pPr>
      <w:r>
        <w:t>La inobservancia de los requisitos impuestos por la normativa aplicable.</w:t>
      </w:r>
    </w:p>
    <w:p w:rsidR="00AB2CB3" w:rsidRDefault="00AB2CB3" w:rsidP="00AB2CB3">
      <w:pPr>
        <w:pStyle w:val="Prrafodelista"/>
        <w:numPr>
          <w:ilvl w:val="0"/>
          <w:numId w:val="2"/>
        </w:numPr>
      </w:pPr>
      <w:r>
        <w:t>El incumplimiento de los requisitos necesarios para el uso previsto.</w:t>
      </w:r>
    </w:p>
    <w:p w:rsidR="00AB2CB3" w:rsidRDefault="00AB2CB3" w:rsidP="00AB2CB3">
      <w:r>
        <w:t>4. En ningún caso se entenderán adquiridas por declaración responsable facultades en contra de la legislación o el</w:t>
      </w:r>
      <w:r w:rsidR="00DD7DB3">
        <w:t xml:space="preserve"> </w:t>
      </w:r>
      <w:r>
        <w:t>planeamiento urbanístico de aplicación. Las actuaciones sujetas a declaración responsable que se realicen sin</w:t>
      </w:r>
      <w:r w:rsidR="00DD7DB3">
        <w:t xml:space="preserve"> </w:t>
      </w:r>
      <w:r>
        <w:t>haberse presentado la misma, cuando sea preceptiva, o que excedan de las declaradas, se considerarán como</w:t>
      </w:r>
      <w:r w:rsidR="00DD7DB3">
        <w:t xml:space="preserve"> </w:t>
      </w:r>
      <w:r>
        <w:t>actuaciones sin licencia a todos los efectos, aplicándoseles el mismo régimen de protección de la legalidad y</w:t>
      </w:r>
      <w:r w:rsidR="00DD7DB3">
        <w:t xml:space="preserve"> </w:t>
      </w:r>
      <w:r>
        <w:t>sancionador que a las obras y usos sin licencia.</w:t>
      </w:r>
    </w:p>
    <w:p w:rsidR="00AB2CB3" w:rsidRDefault="00AB2CB3" w:rsidP="00AB2CB3">
      <w:r>
        <w:lastRenderedPageBreak/>
        <w:t>5. Serán responsables con carácter exclusivo de la veracidad de los datos aportados, y dentro del marco de</w:t>
      </w:r>
      <w:r w:rsidR="00DD7DB3">
        <w:t xml:space="preserve"> </w:t>
      </w:r>
      <w:r>
        <w:t>responsabilidades establecido por la normativa aplicable, los promotores y los técnicos firmantes de los</w:t>
      </w:r>
      <w:r w:rsidR="00DD7DB3">
        <w:t xml:space="preserve"> </w:t>
      </w:r>
      <w:r>
        <w:t>correspondientes certificados presentados, cuando proceda, pudiendo conllevar además la correspondiente</w:t>
      </w:r>
      <w:r w:rsidR="00DD7DB3">
        <w:t xml:space="preserve"> </w:t>
      </w:r>
      <w:r>
        <w:t>instrucción de expediente sancionador.</w:t>
      </w:r>
    </w:p>
    <w:p w:rsidR="00006D30" w:rsidRPr="00D64C04" w:rsidRDefault="008662E4" w:rsidP="00006D30">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Pr>
          <w:rFonts w:ascii="Verdana" w:hAnsi="Verdana"/>
          <w:b/>
          <w:sz w:val="20"/>
          <w:szCs w:val="20"/>
        </w:rPr>
        <w:t xml:space="preserve">* </w:t>
      </w:r>
      <w:r w:rsidR="00006D30" w:rsidRPr="00D64C04">
        <w:rPr>
          <w:rFonts w:ascii="Verdana" w:hAnsi="Verdana"/>
          <w:b/>
          <w:sz w:val="20"/>
          <w:szCs w:val="20"/>
        </w:rPr>
        <w:t>NOTA INFORMATIVA: Actualmente las ordenanzas fiscales munic</w:t>
      </w:r>
      <w:r w:rsidR="00006D30">
        <w:rPr>
          <w:rFonts w:ascii="Verdana" w:hAnsi="Verdana"/>
          <w:b/>
          <w:sz w:val="20"/>
          <w:szCs w:val="20"/>
        </w:rPr>
        <w:t>ipales, están en fase de  revisión</w:t>
      </w:r>
      <w:r w:rsidR="00006D30" w:rsidRPr="00D64C04">
        <w:rPr>
          <w:rFonts w:ascii="Verdana" w:hAnsi="Verdana"/>
          <w:b/>
          <w:sz w:val="20"/>
          <w:szCs w:val="20"/>
        </w:rPr>
        <w:t xml:space="preserve"> .En consecuencia, no se exigen los siguientes documentos: </w:t>
      </w:r>
    </w:p>
    <w:p w:rsidR="00006D30" w:rsidRPr="00006D30" w:rsidRDefault="00006D30" w:rsidP="00006D30">
      <w:pPr>
        <w:pBdr>
          <w:top w:val="single" w:sz="4" w:space="1" w:color="auto"/>
          <w:left w:val="single" w:sz="4" w:space="4" w:color="auto"/>
          <w:bottom w:val="single" w:sz="4" w:space="1" w:color="auto"/>
          <w:right w:val="single" w:sz="4" w:space="4" w:color="auto"/>
        </w:pBdr>
        <w:jc w:val="both"/>
        <w:rPr>
          <w:rFonts w:ascii="Verdana" w:hAnsi="Verdana"/>
          <w:b/>
        </w:rPr>
      </w:pPr>
      <w:r w:rsidRPr="00006D30">
        <w:rPr>
          <w:rFonts w:ascii="Verdana" w:hAnsi="Verdana"/>
          <w:b/>
        </w:rPr>
        <w:t xml:space="preserve">Documento justificativo del abono de la Tasa por prestación de servicios urbanísticos. </w:t>
      </w:r>
    </w:p>
    <w:p w:rsidR="00006D30" w:rsidRPr="00006D30" w:rsidRDefault="00006D30" w:rsidP="00006D30">
      <w:pPr>
        <w:pBdr>
          <w:top w:val="single" w:sz="4" w:space="1" w:color="auto"/>
          <w:left w:val="single" w:sz="4" w:space="4" w:color="auto"/>
          <w:bottom w:val="single" w:sz="4" w:space="1" w:color="auto"/>
          <w:right w:val="single" w:sz="4" w:space="4" w:color="auto"/>
        </w:pBdr>
        <w:jc w:val="both"/>
        <w:rPr>
          <w:rFonts w:ascii="Verdana" w:hAnsi="Verdana"/>
          <w:b/>
        </w:rPr>
      </w:pPr>
      <w:r w:rsidRPr="00006D30">
        <w:rPr>
          <w:rFonts w:ascii="Verdana" w:hAnsi="Verdana"/>
          <w:b/>
        </w:rPr>
        <w:t>Documento justificativo de la liquidación definitiva del ICIO sobre la cuota diferencial liquidada inicialmente, conforme a Ordenanza Fiscal.</w:t>
      </w:r>
    </w:p>
    <w:p w:rsidR="00006D30" w:rsidRPr="00006D30" w:rsidRDefault="00006D30" w:rsidP="00006D30">
      <w:pPr>
        <w:jc w:val="both"/>
        <w:rPr>
          <w:rFonts w:ascii="Verdana" w:hAnsi="Verdana"/>
          <w:b/>
        </w:rPr>
      </w:pPr>
    </w:p>
    <w:p w:rsidR="0091056C" w:rsidRDefault="0091056C" w:rsidP="0091056C"/>
    <w:sectPr w:rsidR="0091056C" w:rsidSect="00231086">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4D5" w:rsidRDefault="007A64D5" w:rsidP="00EE70C2">
      <w:pPr>
        <w:spacing w:after="0" w:line="240" w:lineRule="auto"/>
      </w:pPr>
      <w:r>
        <w:separator/>
      </w:r>
    </w:p>
  </w:endnote>
  <w:endnote w:type="continuationSeparator" w:id="0">
    <w:p w:rsidR="007A64D5" w:rsidRDefault="007A64D5" w:rsidP="00EE7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SansHK-Regular-VKana">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4D5" w:rsidRDefault="007A64D5" w:rsidP="00EE70C2">
      <w:pPr>
        <w:spacing w:after="0" w:line="240" w:lineRule="auto"/>
      </w:pPr>
      <w:r>
        <w:separator/>
      </w:r>
    </w:p>
  </w:footnote>
  <w:footnote w:type="continuationSeparator" w:id="0">
    <w:p w:rsidR="007A64D5" w:rsidRDefault="007A64D5" w:rsidP="00EE7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923" w:type="dxa"/>
      <w:tblLayout w:type="fixed"/>
      <w:tblCellMar>
        <w:left w:w="70" w:type="dxa"/>
        <w:right w:w="70" w:type="dxa"/>
      </w:tblCellMar>
      <w:tblLook w:val="0000"/>
    </w:tblPr>
    <w:tblGrid>
      <w:gridCol w:w="2553"/>
      <w:gridCol w:w="7796"/>
    </w:tblGrid>
    <w:tr w:rsidR="00630648" w:rsidRPr="00DE7061" w:rsidTr="0042599A">
      <w:trPr>
        <w:trHeight w:val="1280"/>
      </w:trPr>
      <w:tc>
        <w:tcPr>
          <w:tcW w:w="2553" w:type="dxa"/>
        </w:tcPr>
        <w:p w:rsidR="00630648" w:rsidRDefault="00630648" w:rsidP="0042599A">
          <w:pPr>
            <w:jc w:val="center"/>
            <w:rPr>
              <w:rFonts w:ascii="Arial" w:hAnsi="Arial"/>
              <w:sz w:val="16"/>
            </w:rPr>
          </w:pPr>
          <w:r>
            <w:rPr>
              <w:noProof/>
              <w:lang w:eastAsia="es-ES"/>
            </w:rPr>
            <w:drawing>
              <wp:inline distT="0" distB="0" distL="0" distR="0">
                <wp:extent cx="379730" cy="735965"/>
                <wp:effectExtent l="19050" t="0" r="1270" b="0"/>
                <wp:docPr id="1" name="Imagen 1" descr="\\Pepa\pepa\Mis documentos\ayun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pa\pepa\Mis documentos\ayuntam.jpg"/>
                        <pic:cNvPicPr>
                          <a:picLocks noChangeAspect="1" noChangeArrowheads="1"/>
                        </pic:cNvPicPr>
                      </pic:nvPicPr>
                      <pic:blipFill>
                        <a:blip r:embed="rId1"/>
                        <a:srcRect/>
                        <a:stretch>
                          <a:fillRect/>
                        </a:stretch>
                      </pic:blipFill>
                      <pic:spPr bwMode="auto">
                        <a:xfrm>
                          <a:off x="0" y="0"/>
                          <a:ext cx="379730" cy="735965"/>
                        </a:xfrm>
                        <a:prstGeom prst="rect">
                          <a:avLst/>
                        </a:prstGeom>
                        <a:noFill/>
                        <a:ln w="9525">
                          <a:noFill/>
                          <a:miter lim="800000"/>
                          <a:headEnd/>
                          <a:tailEnd/>
                        </a:ln>
                      </pic:spPr>
                    </pic:pic>
                  </a:graphicData>
                </a:graphic>
              </wp:inline>
            </w:drawing>
          </w:r>
        </w:p>
      </w:tc>
      <w:tc>
        <w:tcPr>
          <w:tcW w:w="7796" w:type="dxa"/>
        </w:tcPr>
        <w:p w:rsidR="00630648" w:rsidRPr="00566866" w:rsidRDefault="00630648" w:rsidP="0042599A">
          <w:pPr>
            <w:rPr>
              <w:rFonts w:ascii="Arial" w:hAnsi="Arial"/>
              <w:sz w:val="18"/>
              <w:szCs w:val="18"/>
            </w:rPr>
          </w:pPr>
        </w:p>
        <w:p w:rsidR="00630648" w:rsidRPr="00566866" w:rsidRDefault="00630648" w:rsidP="0042599A">
          <w:pPr>
            <w:pStyle w:val="Ttulo1"/>
            <w:rPr>
              <w:sz w:val="18"/>
              <w:szCs w:val="18"/>
              <w:lang w:val="en-US"/>
            </w:rPr>
          </w:pPr>
          <w:proofErr w:type="spellStart"/>
          <w:proofErr w:type="gramStart"/>
          <w:r w:rsidRPr="00566866">
            <w:rPr>
              <w:sz w:val="18"/>
              <w:szCs w:val="18"/>
              <w:lang w:val="en-US"/>
            </w:rPr>
            <w:t>Telef</w:t>
          </w:r>
          <w:proofErr w:type="spellEnd"/>
          <w:r w:rsidRPr="00566866">
            <w:rPr>
              <w:sz w:val="18"/>
              <w:szCs w:val="18"/>
              <w:lang w:val="en-US"/>
            </w:rPr>
            <w:t>.</w:t>
          </w:r>
          <w:proofErr w:type="gramEnd"/>
          <w:r w:rsidRPr="00566866">
            <w:rPr>
              <w:sz w:val="18"/>
              <w:szCs w:val="18"/>
              <w:lang w:val="en-US"/>
            </w:rPr>
            <w:t xml:space="preserve"> 958 780 013 – 958 780 139</w:t>
          </w:r>
        </w:p>
        <w:p w:rsidR="00630648" w:rsidRPr="00566866" w:rsidRDefault="00630648" w:rsidP="0042599A">
          <w:pPr>
            <w:jc w:val="right"/>
            <w:rPr>
              <w:rFonts w:ascii="Arial" w:hAnsi="Arial"/>
              <w:sz w:val="18"/>
              <w:szCs w:val="18"/>
              <w:lang w:val="en-US"/>
            </w:rPr>
          </w:pPr>
          <w:r w:rsidRPr="00566866">
            <w:rPr>
              <w:rFonts w:ascii="Arial" w:hAnsi="Arial"/>
              <w:sz w:val="18"/>
              <w:szCs w:val="18"/>
              <w:lang w:val="en-US"/>
            </w:rPr>
            <w:t>Fax: 958 780 375</w:t>
          </w:r>
          <w:r w:rsidRPr="00566866">
            <w:rPr>
              <w:rFonts w:ascii="Arial" w:hAnsi="Arial"/>
              <w:sz w:val="18"/>
              <w:szCs w:val="18"/>
              <w:lang w:val="en-US"/>
            </w:rPr>
            <w:br/>
            <w:t>C.I.F.: P 1807300 G</w:t>
          </w:r>
        </w:p>
      </w:tc>
    </w:tr>
    <w:tr w:rsidR="00630648" w:rsidTr="0042599A">
      <w:tc>
        <w:tcPr>
          <w:tcW w:w="2553" w:type="dxa"/>
        </w:tcPr>
        <w:p w:rsidR="00630648" w:rsidRPr="00566866" w:rsidRDefault="00630648" w:rsidP="0042599A">
          <w:pPr>
            <w:jc w:val="center"/>
            <w:rPr>
              <w:rFonts w:ascii="Arial" w:hAnsi="Arial"/>
              <w:sz w:val="16"/>
              <w:szCs w:val="16"/>
            </w:rPr>
          </w:pPr>
          <w:r w:rsidRPr="00566866">
            <w:rPr>
              <w:rFonts w:ascii="Arial" w:hAnsi="Arial"/>
              <w:sz w:val="16"/>
              <w:szCs w:val="16"/>
            </w:rPr>
            <w:t xml:space="preserve">AYUNTAMIENTO </w:t>
          </w:r>
          <w:r w:rsidRPr="00566866">
            <w:rPr>
              <w:rFonts w:ascii="Arial" w:hAnsi="Arial"/>
              <w:sz w:val="16"/>
              <w:szCs w:val="16"/>
            </w:rPr>
            <w:br/>
            <w:t>DE</w:t>
          </w:r>
          <w:r w:rsidRPr="00566866">
            <w:rPr>
              <w:rFonts w:ascii="Arial" w:hAnsi="Arial"/>
              <w:sz w:val="16"/>
              <w:szCs w:val="16"/>
            </w:rPr>
            <w:br/>
            <w:t xml:space="preserve"> DÚRCAL (GRANADA)</w:t>
          </w:r>
        </w:p>
      </w:tc>
      <w:tc>
        <w:tcPr>
          <w:tcW w:w="7796" w:type="dxa"/>
        </w:tcPr>
        <w:p w:rsidR="00630648" w:rsidRPr="00566866" w:rsidRDefault="00630648" w:rsidP="0042599A">
          <w:pPr>
            <w:rPr>
              <w:rFonts w:ascii="Arial" w:hAnsi="Arial"/>
              <w:sz w:val="16"/>
              <w:szCs w:val="16"/>
            </w:rPr>
          </w:pPr>
        </w:p>
      </w:tc>
    </w:tr>
  </w:tbl>
  <w:p w:rsidR="00630648" w:rsidRDefault="0063064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3882"/>
    <w:multiLevelType w:val="hybridMultilevel"/>
    <w:tmpl w:val="C6E4D262"/>
    <w:lvl w:ilvl="0" w:tplc="954E562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31432A"/>
    <w:multiLevelType w:val="hybridMultilevel"/>
    <w:tmpl w:val="E4B47E8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521257"/>
    <w:rsid w:val="00006D30"/>
    <w:rsid w:val="000735EA"/>
    <w:rsid w:val="0008701B"/>
    <w:rsid w:val="000B68DA"/>
    <w:rsid w:val="000C64FC"/>
    <w:rsid w:val="00141BA2"/>
    <w:rsid w:val="0016313B"/>
    <w:rsid w:val="001763E3"/>
    <w:rsid w:val="001851C4"/>
    <w:rsid w:val="001A64FE"/>
    <w:rsid w:val="001E5A34"/>
    <w:rsid w:val="00231086"/>
    <w:rsid w:val="002535F9"/>
    <w:rsid w:val="00253D6E"/>
    <w:rsid w:val="00286BEA"/>
    <w:rsid w:val="00322C60"/>
    <w:rsid w:val="00341AC5"/>
    <w:rsid w:val="0044251D"/>
    <w:rsid w:val="00453040"/>
    <w:rsid w:val="004874B0"/>
    <w:rsid w:val="004E03A2"/>
    <w:rsid w:val="00512C0A"/>
    <w:rsid w:val="00521257"/>
    <w:rsid w:val="00553CDC"/>
    <w:rsid w:val="00592339"/>
    <w:rsid w:val="005C138B"/>
    <w:rsid w:val="005D7FB1"/>
    <w:rsid w:val="00630648"/>
    <w:rsid w:val="006C59E3"/>
    <w:rsid w:val="006F2765"/>
    <w:rsid w:val="00700062"/>
    <w:rsid w:val="007117DC"/>
    <w:rsid w:val="00755C85"/>
    <w:rsid w:val="00761A1C"/>
    <w:rsid w:val="007A3816"/>
    <w:rsid w:val="007A64D5"/>
    <w:rsid w:val="007F0523"/>
    <w:rsid w:val="007F3FFA"/>
    <w:rsid w:val="007F4025"/>
    <w:rsid w:val="007F52B1"/>
    <w:rsid w:val="008662E4"/>
    <w:rsid w:val="00881DB3"/>
    <w:rsid w:val="008B27B4"/>
    <w:rsid w:val="008E4D59"/>
    <w:rsid w:val="0091056C"/>
    <w:rsid w:val="00911DCB"/>
    <w:rsid w:val="00920ECF"/>
    <w:rsid w:val="00951605"/>
    <w:rsid w:val="00A1674D"/>
    <w:rsid w:val="00AA1D11"/>
    <w:rsid w:val="00AB2CB3"/>
    <w:rsid w:val="00B220E1"/>
    <w:rsid w:val="00B622E3"/>
    <w:rsid w:val="00B64AA1"/>
    <w:rsid w:val="00B70449"/>
    <w:rsid w:val="00CA2F63"/>
    <w:rsid w:val="00D26A07"/>
    <w:rsid w:val="00D81967"/>
    <w:rsid w:val="00DA2671"/>
    <w:rsid w:val="00DA577E"/>
    <w:rsid w:val="00DD7DB3"/>
    <w:rsid w:val="00DE7061"/>
    <w:rsid w:val="00DE765D"/>
    <w:rsid w:val="00E21B9C"/>
    <w:rsid w:val="00E879DB"/>
    <w:rsid w:val="00E94733"/>
    <w:rsid w:val="00EA41D5"/>
    <w:rsid w:val="00EE70C2"/>
    <w:rsid w:val="00F07EC2"/>
    <w:rsid w:val="00F57196"/>
    <w:rsid w:val="00F675FA"/>
    <w:rsid w:val="00FB36A9"/>
    <w:rsid w:val="00FC3A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86"/>
  </w:style>
  <w:style w:type="paragraph" w:styleId="Ttulo1">
    <w:name w:val="heading 1"/>
    <w:basedOn w:val="Normal"/>
    <w:next w:val="Normal"/>
    <w:link w:val="Ttulo1Car"/>
    <w:qFormat/>
    <w:rsid w:val="00630648"/>
    <w:pPr>
      <w:keepNext/>
      <w:spacing w:after="0" w:line="240" w:lineRule="auto"/>
      <w:jc w:val="right"/>
      <w:outlineLvl w:val="0"/>
    </w:pPr>
    <w:rPr>
      <w:rFonts w:ascii="Arial" w:eastAsia="Times New Roman" w:hAnsi="Arial"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7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B2CB3"/>
    <w:pPr>
      <w:ind w:left="720"/>
      <w:contextualSpacing/>
    </w:pPr>
  </w:style>
  <w:style w:type="paragraph" w:styleId="Encabezado">
    <w:name w:val="header"/>
    <w:basedOn w:val="Normal"/>
    <w:link w:val="EncabezadoCar"/>
    <w:uiPriority w:val="99"/>
    <w:semiHidden/>
    <w:unhideWhenUsed/>
    <w:rsid w:val="006306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30648"/>
  </w:style>
  <w:style w:type="paragraph" w:styleId="Piedepgina">
    <w:name w:val="footer"/>
    <w:basedOn w:val="Normal"/>
    <w:link w:val="PiedepginaCar"/>
    <w:uiPriority w:val="99"/>
    <w:semiHidden/>
    <w:unhideWhenUsed/>
    <w:rsid w:val="006306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30648"/>
  </w:style>
  <w:style w:type="character" w:customStyle="1" w:styleId="Ttulo1Car">
    <w:name w:val="Título 1 Car"/>
    <w:basedOn w:val="Fuentedeprrafopredeter"/>
    <w:link w:val="Ttulo1"/>
    <w:rsid w:val="00630648"/>
    <w:rPr>
      <w:rFonts w:ascii="Arial" w:eastAsia="Times New Roman" w:hAnsi="Arial" w:cs="Times New Roman"/>
      <w:sz w:val="28"/>
      <w:szCs w:val="20"/>
      <w:lang w:eastAsia="es-ES"/>
    </w:rPr>
  </w:style>
  <w:style w:type="paragraph" w:styleId="Textodeglobo">
    <w:name w:val="Balloon Text"/>
    <w:basedOn w:val="Normal"/>
    <w:link w:val="TextodegloboCar"/>
    <w:uiPriority w:val="99"/>
    <w:semiHidden/>
    <w:unhideWhenUsed/>
    <w:rsid w:val="00630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648"/>
    <w:rPr>
      <w:rFonts w:ascii="Tahoma" w:hAnsi="Tahoma" w:cs="Tahoma"/>
      <w:sz w:val="16"/>
      <w:szCs w:val="16"/>
    </w:rPr>
  </w:style>
  <w:style w:type="character" w:styleId="Hipervnculo">
    <w:name w:val="Hyperlink"/>
    <w:rsid w:val="0063064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urcal.sedelectronica.e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2869</Words>
  <Characters>15783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7</cp:revision>
  <cp:lastPrinted>2020-05-11T11:21:00Z</cp:lastPrinted>
  <dcterms:created xsi:type="dcterms:W3CDTF">2020-05-11T11:11:00Z</dcterms:created>
  <dcterms:modified xsi:type="dcterms:W3CDTF">2020-05-14T10:19:00Z</dcterms:modified>
</cp:coreProperties>
</file>